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8EE" w:rsidRPr="00D218EE" w:rsidRDefault="00D218EE" w:rsidP="00D218EE">
      <w:pPr>
        <w:spacing w:before="100" w:beforeAutospacing="1" w:after="72" w:line="240" w:lineRule="auto"/>
        <w:jc w:val="center"/>
        <w:outlineLvl w:val="0"/>
        <w:rPr>
          <w:rFonts w:ascii="Times New Roman" w:eastAsia="Times New Roman" w:hAnsi="Times New Roman" w:cs="Times New Roman"/>
          <w:b/>
          <w:bCs/>
          <w:kern w:val="36"/>
          <w:sz w:val="32"/>
          <w:szCs w:val="32"/>
        </w:rPr>
      </w:pPr>
      <w:r w:rsidRPr="00D218EE">
        <w:rPr>
          <w:rFonts w:ascii="Times New Roman" w:eastAsia="Times New Roman" w:hAnsi="Times New Roman" w:cs="Times New Roman"/>
          <w:b/>
          <w:bCs/>
          <w:kern w:val="36"/>
          <w:sz w:val="32"/>
          <w:szCs w:val="32"/>
        </w:rPr>
        <w:t>Trap crops as a Biocontrol Agent</w:t>
      </w:r>
    </w:p>
    <w:p w:rsidR="00D218EE" w:rsidRPr="00D218EE" w:rsidRDefault="00D218EE" w:rsidP="00D218EE">
      <w:pPr>
        <w:spacing w:before="100" w:beforeAutospacing="1" w:after="72" w:line="240" w:lineRule="auto"/>
        <w:outlineLvl w:val="0"/>
        <w:rPr>
          <w:rFonts w:ascii="Times New Roman" w:eastAsia="Times New Roman" w:hAnsi="Times New Roman" w:cs="Times New Roman"/>
          <w:b/>
          <w:bCs/>
          <w:kern w:val="36"/>
          <w:sz w:val="24"/>
          <w:szCs w:val="24"/>
        </w:rPr>
      </w:pPr>
      <w:r w:rsidRPr="00D218EE">
        <w:rPr>
          <w:rFonts w:ascii="Times New Roman" w:eastAsia="Times New Roman" w:hAnsi="Times New Roman" w:cs="Times New Roman"/>
          <w:b/>
          <w:bCs/>
          <w:kern w:val="36"/>
          <w:sz w:val="24"/>
          <w:szCs w:val="24"/>
        </w:rPr>
        <w:t xml:space="preserve">What are trap crops? </w:t>
      </w:r>
    </w:p>
    <w:p w:rsidR="00D218EE" w:rsidRDefault="00AE62D4" w:rsidP="00D218EE">
      <w:pPr>
        <w:spacing w:before="96" w:after="192"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D218EE" w:rsidRPr="00D218EE">
        <w:rPr>
          <w:rFonts w:ascii="Times New Roman" w:eastAsia="Times New Roman" w:hAnsi="Times New Roman" w:cs="Times New Roman"/>
          <w:sz w:val="24"/>
          <w:szCs w:val="24"/>
        </w:rPr>
        <w:t>rops which are planted along with the main cash crop to protect it from a specific pest or several pests</w:t>
      </w:r>
      <w:r>
        <w:rPr>
          <w:rFonts w:ascii="Times New Roman" w:eastAsia="Times New Roman" w:hAnsi="Times New Roman" w:cs="Times New Roman"/>
          <w:sz w:val="24"/>
          <w:szCs w:val="24"/>
        </w:rPr>
        <w:t xml:space="preserve">. They work by </w:t>
      </w:r>
      <w:r w:rsidR="00D218EE" w:rsidRPr="00D218EE">
        <w:rPr>
          <w:rFonts w:ascii="Times New Roman" w:eastAsia="Times New Roman" w:hAnsi="Times New Roman" w:cs="Times New Roman"/>
          <w:sz w:val="24"/>
          <w:szCs w:val="24"/>
        </w:rPr>
        <w:t>attracting the</w:t>
      </w:r>
      <w:r>
        <w:rPr>
          <w:rFonts w:ascii="Times New Roman" w:eastAsia="Times New Roman" w:hAnsi="Times New Roman" w:cs="Times New Roman"/>
          <w:sz w:val="24"/>
          <w:szCs w:val="24"/>
        </w:rPr>
        <w:t xml:space="preserve"> pests </w:t>
      </w:r>
      <w:r w:rsidR="00D218EE" w:rsidRPr="00D218EE">
        <w:rPr>
          <w:rFonts w:ascii="Times New Roman" w:eastAsia="Times New Roman" w:hAnsi="Times New Roman" w:cs="Times New Roman"/>
          <w:sz w:val="24"/>
          <w:szCs w:val="24"/>
        </w:rPr>
        <w:t>for feeding, breeding and survival</w:t>
      </w:r>
      <w:r>
        <w:rPr>
          <w:rFonts w:ascii="Times New Roman" w:eastAsia="Times New Roman" w:hAnsi="Times New Roman" w:cs="Times New Roman"/>
          <w:sz w:val="24"/>
          <w:szCs w:val="24"/>
        </w:rPr>
        <w:t xml:space="preserve"> ther</w:t>
      </w:r>
      <w:r w:rsidR="00A904F3">
        <w:rPr>
          <w:rFonts w:ascii="Times New Roman" w:eastAsia="Times New Roman" w:hAnsi="Times New Roman" w:cs="Times New Roman"/>
          <w:sz w:val="24"/>
          <w:szCs w:val="24"/>
        </w:rPr>
        <w:t>e</w:t>
      </w:r>
      <w:r>
        <w:rPr>
          <w:rFonts w:ascii="Times New Roman" w:eastAsia="Times New Roman" w:hAnsi="Times New Roman" w:cs="Times New Roman"/>
          <w:sz w:val="24"/>
          <w:szCs w:val="24"/>
        </w:rPr>
        <w:t>by preventing the insect from reaching the crop</w:t>
      </w:r>
      <w:r w:rsidR="00D218EE" w:rsidRPr="00D218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They concentrate the pest in specific areas of the field where i</w:t>
      </w:r>
      <w:r w:rsidR="00D218EE" w:rsidRPr="00D218EE">
        <w:rPr>
          <w:rFonts w:ascii="Times New Roman" w:eastAsia="Times New Roman" w:hAnsi="Times New Roman" w:cs="Times New Roman"/>
          <w:sz w:val="24"/>
          <w:szCs w:val="24"/>
        </w:rPr>
        <w:t xml:space="preserve">nsect management practices like insecticide spraying </w:t>
      </w:r>
      <w:r>
        <w:rPr>
          <w:rFonts w:ascii="Times New Roman" w:eastAsia="Times New Roman" w:hAnsi="Times New Roman" w:cs="Times New Roman"/>
          <w:sz w:val="24"/>
          <w:szCs w:val="24"/>
        </w:rPr>
        <w:t xml:space="preserve">can be used to destroy them. Trap crops </w:t>
      </w:r>
      <w:r w:rsidR="00D218EE" w:rsidRPr="00AE62D4">
        <w:rPr>
          <w:rFonts w:ascii="Times New Roman" w:eastAsia="Times New Roman" w:hAnsi="Times New Roman" w:cs="Times New Roman"/>
          <w:sz w:val="24"/>
          <w:szCs w:val="24"/>
        </w:rPr>
        <w:t xml:space="preserve">are generally planted at a </w:t>
      </w:r>
      <w:r>
        <w:rPr>
          <w:rFonts w:ascii="Times New Roman" w:eastAsia="Times New Roman" w:hAnsi="Times New Roman" w:cs="Times New Roman"/>
          <w:sz w:val="24"/>
          <w:szCs w:val="24"/>
        </w:rPr>
        <w:t xml:space="preserve">specific </w:t>
      </w:r>
      <w:r w:rsidR="00D218EE" w:rsidRPr="00AE62D4">
        <w:rPr>
          <w:rFonts w:ascii="Times New Roman" w:eastAsia="Times New Roman" w:hAnsi="Times New Roman" w:cs="Times New Roman"/>
          <w:sz w:val="24"/>
          <w:szCs w:val="24"/>
        </w:rPr>
        <w:t>time in the pest's life-cycle, and then destroyed before that life-cycle finishes</w:t>
      </w:r>
      <w:r>
        <w:rPr>
          <w:rFonts w:ascii="Times New Roman" w:eastAsia="Times New Roman" w:hAnsi="Times New Roman" w:cs="Times New Roman"/>
          <w:sz w:val="24"/>
          <w:szCs w:val="24"/>
        </w:rPr>
        <w:t>.</w:t>
      </w:r>
      <w:r w:rsidR="00D218EE" w:rsidRPr="00AE62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trap crop can be from same family or a different family. </w:t>
      </w:r>
      <w:r w:rsidRPr="00D218EE">
        <w:rPr>
          <w:rFonts w:ascii="Times New Roman" w:eastAsia="Times New Roman" w:hAnsi="Times New Roman" w:cs="Times New Roman"/>
          <w:sz w:val="24"/>
          <w:szCs w:val="24"/>
        </w:rPr>
        <w:t xml:space="preserve">These crops are generally planted </w:t>
      </w:r>
      <w:r>
        <w:rPr>
          <w:rFonts w:ascii="Times New Roman" w:eastAsia="Times New Roman" w:hAnsi="Times New Roman" w:cs="Times New Roman"/>
          <w:sz w:val="24"/>
          <w:szCs w:val="24"/>
        </w:rPr>
        <w:t xml:space="preserve">in alternating rows </w:t>
      </w:r>
      <w:r w:rsidRPr="00D218EE">
        <w:rPr>
          <w:rFonts w:ascii="Times New Roman" w:eastAsia="Times New Roman" w:hAnsi="Times New Roman" w:cs="Times New Roman"/>
          <w:sz w:val="24"/>
          <w:szCs w:val="24"/>
        </w:rPr>
        <w:t xml:space="preserve">along the main crop as </w:t>
      </w:r>
      <w:r>
        <w:rPr>
          <w:rFonts w:ascii="Times New Roman" w:eastAsia="Times New Roman" w:hAnsi="Times New Roman" w:cs="Times New Roman"/>
          <w:sz w:val="24"/>
          <w:szCs w:val="24"/>
        </w:rPr>
        <w:t xml:space="preserve">strips in between (row intercropping) or </w:t>
      </w:r>
      <w:r w:rsidRPr="00D218EE">
        <w:rPr>
          <w:rFonts w:ascii="Times New Roman" w:eastAsia="Times New Roman" w:hAnsi="Times New Roman" w:cs="Times New Roman"/>
          <w:sz w:val="24"/>
          <w:szCs w:val="24"/>
        </w:rPr>
        <w:t xml:space="preserve">as border </w:t>
      </w:r>
      <w:r>
        <w:rPr>
          <w:rFonts w:ascii="Times New Roman" w:eastAsia="Times New Roman" w:hAnsi="Times New Roman" w:cs="Times New Roman"/>
          <w:sz w:val="24"/>
          <w:szCs w:val="24"/>
        </w:rPr>
        <w:t>(perimeter trap cropping) all around the main crop</w:t>
      </w:r>
      <w:r w:rsidRPr="00D218EE">
        <w:rPr>
          <w:rFonts w:ascii="Times New Roman" w:eastAsia="Times New Roman" w:hAnsi="Times New Roman" w:cs="Times New Roman"/>
          <w:sz w:val="24"/>
          <w:szCs w:val="24"/>
        </w:rPr>
        <w:t>.</w:t>
      </w:r>
    </w:p>
    <w:p w:rsidR="002A4EC9" w:rsidRPr="002A4EC9" w:rsidRDefault="002A4EC9" w:rsidP="002A4EC9">
      <w:pPr>
        <w:spacing w:before="96" w:after="192" w:line="240" w:lineRule="auto"/>
        <w:jc w:val="both"/>
        <w:rPr>
          <w:rFonts w:ascii="Times New Roman" w:hAnsi="Times New Roman" w:cs="Times New Roman"/>
          <w:b/>
          <w:sz w:val="24"/>
          <w:szCs w:val="24"/>
        </w:rPr>
      </w:pPr>
      <w:r w:rsidRPr="002A4EC9">
        <w:rPr>
          <w:rFonts w:ascii="Times New Roman" w:hAnsi="Times New Roman" w:cs="Times New Roman"/>
          <w:b/>
          <w:sz w:val="24"/>
          <w:szCs w:val="24"/>
        </w:rPr>
        <w:t>Why is trap cropping gaining importance?</w:t>
      </w:r>
    </w:p>
    <w:p w:rsidR="002A4EC9" w:rsidRPr="002A4EC9" w:rsidRDefault="002A4EC9" w:rsidP="002A4EC9">
      <w:pPr>
        <w:spacing w:before="96" w:after="192" w:line="240" w:lineRule="auto"/>
        <w:jc w:val="both"/>
        <w:rPr>
          <w:rFonts w:ascii="Times New Roman" w:hAnsi="Times New Roman" w:cs="Times New Roman"/>
          <w:sz w:val="24"/>
          <w:szCs w:val="24"/>
        </w:rPr>
      </w:pPr>
      <w:r w:rsidRPr="002A4EC9">
        <w:rPr>
          <w:rFonts w:ascii="Times New Roman" w:hAnsi="Times New Roman" w:cs="Times New Roman"/>
          <w:sz w:val="24"/>
          <w:szCs w:val="24"/>
        </w:rPr>
        <w:t>Prior to the introduction of modern synthetic insecticides, trap cropping was a common method of pest control. The recent resurgence of interest in trap cropping as an IPM tool is the result of concerns about potential negative effects of pesticides on human health and the environment, pesticide resistance, and general economic considerations of agricultural production</w:t>
      </w:r>
    </w:p>
    <w:p w:rsidR="007325E1" w:rsidRPr="002A4EC9" w:rsidRDefault="002A4EC9" w:rsidP="00D218EE">
      <w:pPr>
        <w:spacing w:before="96" w:after="192" w:line="240" w:lineRule="auto"/>
        <w:jc w:val="both"/>
        <w:rPr>
          <w:rFonts w:ascii="Times New Roman" w:eastAsia="Times New Roman" w:hAnsi="Times New Roman" w:cs="Times New Roman"/>
          <w:b/>
          <w:sz w:val="24"/>
          <w:szCs w:val="24"/>
        </w:rPr>
      </w:pPr>
      <w:r w:rsidRPr="002A4EC9">
        <w:rPr>
          <w:rFonts w:ascii="Times New Roman" w:eastAsia="Times New Roman" w:hAnsi="Times New Roman" w:cs="Times New Roman"/>
          <w:b/>
          <w:sz w:val="24"/>
          <w:szCs w:val="24"/>
        </w:rPr>
        <w:t>What are the required characteristics of crop plants?</w:t>
      </w:r>
    </w:p>
    <w:p w:rsidR="007325E1" w:rsidRPr="002A4EC9" w:rsidRDefault="007325E1" w:rsidP="00D218EE">
      <w:pPr>
        <w:spacing w:before="96" w:after="192" w:line="240" w:lineRule="auto"/>
        <w:jc w:val="both"/>
        <w:rPr>
          <w:rFonts w:ascii="Times New Roman" w:hAnsi="Times New Roman" w:cs="Times New Roman"/>
          <w:sz w:val="24"/>
          <w:szCs w:val="24"/>
        </w:rPr>
      </w:pPr>
      <w:r w:rsidRPr="002A4EC9">
        <w:rPr>
          <w:rFonts w:ascii="Times New Roman" w:hAnsi="Times New Roman" w:cs="Times New Roman"/>
          <w:sz w:val="24"/>
          <w:szCs w:val="24"/>
        </w:rPr>
        <w:t>Inherent characteristics of a trap crop may include not only natural differential attractiveness for oviposition and feeding, but also other attributes that enable the trap crop plants to serve as a sink for insects or the pathogens they vector.</w:t>
      </w:r>
    </w:p>
    <w:p w:rsidR="007325E1" w:rsidRPr="00231F70" w:rsidRDefault="00231F70" w:rsidP="00D218EE">
      <w:pPr>
        <w:spacing w:before="96" w:after="192" w:line="240" w:lineRule="auto"/>
        <w:jc w:val="both"/>
        <w:rPr>
          <w:rFonts w:ascii="Times New Roman" w:hAnsi="Times New Roman" w:cs="Times New Roman"/>
          <w:b/>
          <w:sz w:val="24"/>
          <w:szCs w:val="24"/>
        </w:rPr>
      </w:pPr>
      <w:r>
        <w:rPr>
          <w:rFonts w:ascii="Times New Roman" w:hAnsi="Times New Roman" w:cs="Times New Roman"/>
          <w:b/>
          <w:sz w:val="24"/>
          <w:szCs w:val="24"/>
        </w:rPr>
        <w:t>What factors a</w:t>
      </w:r>
      <w:r w:rsidRPr="00231F70">
        <w:rPr>
          <w:rFonts w:ascii="Times New Roman" w:hAnsi="Times New Roman" w:cs="Times New Roman"/>
          <w:b/>
          <w:sz w:val="24"/>
          <w:szCs w:val="24"/>
        </w:rPr>
        <w:t>ffect the effectiveness of trap cropping?</w:t>
      </w:r>
    </w:p>
    <w:p w:rsidR="007325E1" w:rsidRPr="002A4EC9" w:rsidRDefault="007325E1" w:rsidP="00D218EE">
      <w:pPr>
        <w:spacing w:before="96" w:after="192" w:line="240" w:lineRule="auto"/>
        <w:jc w:val="both"/>
        <w:rPr>
          <w:rFonts w:ascii="Times New Roman" w:hAnsi="Times New Roman" w:cs="Times New Roman"/>
          <w:color w:val="222222"/>
          <w:sz w:val="24"/>
          <w:szCs w:val="24"/>
          <w:shd w:val="clear" w:color="auto" w:fill="FFFFFF"/>
        </w:rPr>
      </w:pPr>
      <w:r w:rsidRPr="002A4EC9">
        <w:rPr>
          <w:rFonts w:ascii="Times New Roman" w:hAnsi="Times New Roman" w:cs="Times New Roman"/>
          <w:sz w:val="24"/>
          <w:szCs w:val="24"/>
        </w:rPr>
        <w:t xml:space="preserve">Successful </w:t>
      </w:r>
      <w:r w:rsidR="00231F70">
        <w:rPr>
          <w:rFonts w:ascii="Times New Roman" w:hAnsi="Times New Roman" w:cs="Times New Roman"/>
          <w:sz w:val="24"/>
          <w:szCs w:val="24"/>
        </w:rPr>
        <w:t>use o</w:t>
      </w:r>
      <w:r w:rsidRPr="002A4EC9">
        <w:rPr>
          <w:rFonts w:ascii="Times New Roman" w:hAnsi="Times New Roman" w:cs="Times New Roman"/>
          <w:sz w:val="24"/>
          <w:szCs w:val="24"/>
        </w:rPr>
        <w:t xml:space="preserve">f trap crops within a </w:t>
      </w:r>
      <w:r w:rsidR="00231F70">
        <w:rPr>
          <w:rFonts w:ascii="Times New Roman" w:hAnsi="Times New Roman" w:cs="Times New Roman"/>
          <w:sz w:val="24"/>
          <w:szCs w:val="24"/>
        </w:rPr>
        <w:t>field d</w:t>
      </w:r>
      <w:r w:rsidRPr="002A4EC9">
        <w:rPr>
          <w:rFonts w:ascii="Times New Roman" w:hAnsi="Times New Roman" w:cs="Times New Roman"/>
          <w:sz w:val="24"/>
          <w:szCs w:val="24"/>
        </w:rPr>
        <w:t>epends on the inherent characteristics of the trap crop and the higher value crop, the spatial and temporal characteristics of each, the behavior and movement patterns of insect pests, and the agronomic and economic requirements of the production system.</w:t>
      </w:r>
    </w:p>
    <w:p w:rsidR="007325E1" w:rsidRPr="007325E1" w:rsidRDefault="007325E1" w:rsidP="007325E1">
      <w:pPr>
        <w:shd w:val="clear" w:color="auto" w:fill="FFFFFF"/>
        <w:spacing w:after="0" w:line="0" w:lineRule="auto"/>
        <w:rPr>
          <w:rFonts w:ascii="ff1" w:eastAsia="Times New Roman" w:hAnsi="ff1" w:cs="Times New Roman"/>
          <w:color w:val="000000"/>
          <w:sz w:val="26"/>
          <w:szCs w:val="26"/>
        </w:rPr>
      </w:pPr>
      <w:r w:rsidRPr="007325E1">
        <w:rPr>
          <w:rFonts w:ascii="ff1" w:eastAsia="Times New Roman" w:hAnsi="ff1" w:cs="Times New Roman"/>
          <w:color w:val="000000"/>
          <w:sz w:val="26"/>
          <w:szCs w:val="26"/>
        </w:rPr>
        <w:t>Inherent</w:t>
      </w:r>
      <w:r w:rsidRPr="007325E1">
        <w:rPr>
          <w:rFonts w:ascii="ff1" w:eastAsia="Times New Roman" w:hAnsi="ff1" w:cs="Times New Roman"/>
          <w:color w:val="000000"/>
          <w:sz w:val="26"/>
        </w:rPr>
        <w:t xml:space="preserve"> </w:t>
      </w:r>
      <w:r w:rsidRPr="007325E1">
        <w:rPr>
          <w:rFonts w:ascii="ff1" w:eastAsia="Times New Roman" w:hAnsi="ff1" w:cs="Times New Roman"/>
          <w:color w:val="000000"/>
          <w:sz w:val="26"/>
          <w:szCs w:val="26"/>
        </w:rPr>
        <w:t>char-</w:t>
      </w:r>
    </w:p>
    <w:p w:rsidR="007325E1" w:rsidRPr="007325E1" w:rsidRDefault="007325E1" w:rsidP="007325E1">
      <w:pPr>
        <w:shd w:val="clear" w:color="auto" w:fill="FFFFFF"/>
        <w:spacing w:after="0" w:line="0" w:lineRule="auto"/>
        <w:rPr>
          <w:rFonts w:ascii="ff1" w:eastAsia="Times New Roman" w:hAnsi="ff1" w:cs="Times New Roman"/>
          <w:color w:val="000000"/>
          <w:sz w:val="26"/>
          <w:szCs w:val="26"/>
        </w:rPr>
      </w:pPr>
      <w:r w:rsidRPr="007325E1">
        <w:rPr>
          <w:rFonts w:ascii="ff1" w:eastAsia="Times New Roman" w:hAnsi="ff1" w:cs="Times New Roman"/>
          <w:color w:val="000000"/>
          <w:sz w:val="26"/>
          <w:szCs w:val="26"/>
        </w:rPr>
        <w:t>acteristics</w:t>
      </w:r>
      <w:r w:rsidRPr="007325E1">
        <w:rPr>
          <w:rFonts w:ascii="ff1" w:eastAsia="Times New Roman" w:hAnsi="ff1" w:cs="Times New Roman"/>
          <w:color w:val="000000"/>
          <w:sz w:val="26"/>
        </w:rPr>
        <w:t xml:space="preserve"> </w:t>
      </w:r>
      <w:r w:rsidRPr="007325E1">
        <w:rPr>
          <w:rFonts w:ascii="ff1" w:eastAsia="Times New Roman" w:hAnsi="ff1" w:cs="Times New Roman"/>
          <w:color w:val="000000"/>
          <w:sz w:val="26"/>
          <w:szCs w:val="26"/>
        </w:rPr>
        <w:t>of</w:t>
      </w:r>
      <w:r w:rsidRPr="007325E1">
        <w:rPr>
          <w:rFonts w:ascii="ff1" w:eastAsia="Times New Roman" w:hAnsi="ff1" w:cs="Times New Roman"/>
          <w:color w:val="000000"/>
          <w:sz w:val="26"/>
        </w:rPr>
        <w:t xml:space="preserve"> </w:t>
      </w:r>
      <w:r w:rsidRPr="007325E1">
        <w:rPr>
          <w:rFonts w:ascii="ff1" w:eastAsia="Times New Roman" w:hAnsi="ff1" w:cs="Times New Roman"/>
          <w:color w:val="000000"/>
          <w:sz w:val="26"/>
          <w:szCs w:val="26"/>
        </w:rPr>
        <w:t>a</w:t>
      </w:r>
      <w:r w:rsidRPr="007325E1">
        <w:rPr>
          <w:rFonts w:ascii="ff1" w:eastAsia="Times New Roman" w:hAnsi="ff1" w:cs="Times New Roman"/>
          <w:color w:val="000000"/>
          <w:sz w:val="26"/>
        </w:rPr>
        <w:t xml:space="preserve"> </w:t>
      </w:r>
      <w:r w:rsidRPr="007325E1">
        <w:rPr>
          <w:rFonts w:ascii="ff1" w:eastAsia="Times New Roman" w:hAnsi="ff1" w:cs="Times New Roman"/>
          <w:color w:val="000000"/>
          <w:sz w:val="26"/>
          <w:szCs w:val="26"/>
        </w:rPr>
        <w:t>trap</w:t>
      </w:r>
      <w:r w:rsidRPr="007325E1">
        <w:rPr>
          <w:rFonts w:ascii="ff1" w:eastAsia="Times New Roman" w:hAnsi="ff1" w:cs="Times New Roman"/>
          <w:color w:val="000000"/>
          <w:sz w:val="26"/>
        </w:rPr>
        <w:t xml:space="preserve"> </w:t>
      </w:r>
      <w:r w:rsidRPr="007325E1">
        <w:rPr>
          <w:rFonts w:ascii="ff1" w:eastAsia="Times New Roman" w:hAnsi="ff1" w:cs="Times New Roman"/>
          <w:color w:val="000000"/>
          <w:sz w:val="26"/>
          <w:szCs w:val="26"/>
        </w:rPr>
        <w:t>crop</w:t>
      </w:r>
      <w:r w:rsidRPr="007325E1">
        <w:rPr>
          <w:rFonts w:ascii="ff1" w:eastAsia="Times New Roman" w:hAnsi="ff1" w:cs="Times New Roman"/>
          <w:color w:val="000000"/>
          <w:sz w:val="26"/>
        </w:rPr>
        <w:t xml:space="preserve"> </w:t>
      </w:r>
      <w:r w:rsidRPr="007325E1">
        <w:rPr>
          <w:rFonts w:ascii="ff1" w:eastAsia="Times New Roman" w:hAnsi="ff1" w:cs="Times New Roman"/>
          <w:color w:val="000000"/>
          <w:sz w:val="26"/>
          <w:szCs w:val="26"/>
        </w:rPr>
        <w:t>may</w:t>
      </w:r>
      <w:r w:rsidRPr="007325E1">
        <w:rPr>
          <w:rFonts w:ascii="ff1" w:eastAsia="Times New Roman" w:hAnsi="ff1" w:cs="Times New Roman"/>
          <w:color w:val="000000"/>
          <w:sz w:val="26"/>
        </w:rPr>
        <w:t xml:space="preserve"> </w:t>
      </w:r>
      <w:r w:rsidRPr="007325E1">
        <w:rPr>
          <w:rFonts w:ascii="ff1" w:eastAsia="Times New Roman" w:hAnsi="ff1" w:cs="Times New Roman"/>
          <w:color w:val="000000"/>
          <w:sz w:val="26"/>
          <w:szCs w:val="26"/>
        </w:rPr>
        <w:t>include</w:t>
      </w:r>
      <w:r w:rsidRPr="007325E1">
        <w:rPr>
          <w:rFonts w:ascii="ff1" w:eastAsia="Times New Roman" w:hAnsi="ff1" w:cs="Times New Roman"/>
          <w:color w:val="000000"/>
          <w:sz w:val="26"/>
        </w:rPr>
        <w:t xml:space="preserve"> </w:t>
      </w:r>
      <w:r w:rsidRPr="007325E1">
        <w:rPr>
          <w:rFonts w:ascii="ff1" w:eastAsia="Times New Roman" w:hAnsi="ff1" w:cs="Times New Roman"/>
          <w:color w:val="000000"/>
          <w:sz w:val="26"/>
          <w:szCs w:val="26"/>
        </w:rPr>
        <w:t>not</w:t>
      </w:r>
      <w:r w:rsidRPr="007325E1">
        <w:rPr>
          <w:rFonts w:ascii="ff1" w:eastAsia="Times New Roman" w:hAnsi="ff1" w:cs="Times New Roman"/>
          <w:color w:val="000000"/>
          <w:sz w:val="26"/>
        </w:rPr>
        <w:t xml:space="preserve"> </w:t>
      </w:r>
      <w:r w:rsidRPr="007325E1">
        <w:rPr>
          <w:rFonts w:ascii="ff1" w:eastAsia="Times New Roman" w:hAnsi="ff1" w:cs="Times New Roman"/>
          <w:color w:val="000000"/>
          <w:sz w:val="26"/>
          <w:szCs w:val="26"/>
        </w:rPr>
        <w:t>only</w:t>
      </w:r>
      <w:r w:rsidRPr="007325E1">
        <w:rPr>
          <w:rFonts w:ascii="ff1" w:eastAsia="Times New Roman" w:hAnsi="ff1" w:cs="Times New Roman"/>
          <w:color w:val="000000"/>
          <w:sz w:val="26"/>
        </w:rPr>
        <w:t xml:space="preserve"> </w:t>
      </w:r>
      <w:r w:rsidRPr="007325E1">
        <w:rPr>
          <w:rFonts w:ascii="ff1" w:eastAsia="Times New Roman" w:hAnsi="ff1" w:cs="Times New Roman"/>
          <w:color w:val="000000"/>
          <w:sz w:val="26"/>
          <w:szCs w:val="26"/>
        </w:rPr>
        <w:t>natural</w:t>
      </w:r>
      <w:r w:rsidRPr="007325E1">
        <w:rPr>
          <w:rFonts w:ascii="ff1" w:eastAsia="Times New Roman" w:hAnsi="ff1" w:cs="Times New Roman"/>
          <w:color w:val="000000"/>
          <w:sz w:val="26"/>
        </w:rPr>
        <w:t xml:space="preserve"> </w:t>
      </w:r>
      <w:r w:rsidRPr="007325E1">
        <w:rPr>
          <w:rFonts w:ascii="ff1" w:eastAsia="Times New Roman" w:hAnsi="ff1" w:cs="Times New Roman"/>
          <w:color w:val="000000"/>
          <w:sz w:val="26"/>
          <w:szCs w:val="26"/>
        </w:rPr>
        <w:t>differential</w:t>
      </w:r>
      <w:r w:rsidRPr="007325E1">
        <w:rPr>
          <w:rFonts w:ascii="ff1" w:eastAsia="Times New Roman" w:hAnsi="ff1" w:cs="Times New Roman"/>
          <w:color w:val="000000"/>
          <w:sz w:val="26"/>
        </w:rPr>
        <w:t xml:space="preserve"> </w:t>
      </w:r>
      <w:r w:rsidRPr="007325E1">
        <w:rPr>
          <w:rFonts w:ascii="ff1" w:eastAsia="Times New Roman" w:hAnsi="ff1" w:cs="Times New Roman"/>
          <w:color w:val="000000"/>
          <w:sz w:val="26"/>
          <w:szCs w:val="26"/>
        </w:rPr>
        <w:t>attractiveness</w:t>
      </w:r>
      <w:r w:rsidRPr="007325E1">
        <w:rPr>
          <w:rFonts w:ascii="ff1" w:eastAsia="Times New Roman" w:hAnsi="ff1" w:cs="Times New Roman"/>
          <w:color w:val="000000"/>
          <w:sz w:val="26"/>
        </w:rPr>
        <w:t xml:space="preserve"> </w:t>
      </w:r>
      <w:r w:rsidRPr="007325E1">
        <w:rPr>
          <w:rFonts w:ascii="ff1" w:eastAsia="Times New Roman" w:hAnsi="ff1" w:cs="Times New Roman"/>
          <w:color w:val="000000"/>
          <w:sz w:val="26"/>
          <w:szCs w:val="26"/>
        </w:rPr>
        <w:t>for</w:t>
      </w:r>
    </w:p>
    <w:p w:rsidR="007325E1" w:rsidRPr="007325E1" w:rsidRDefault="007325E1" w:rsidP="007325E1">
      <w:pPr>
        <w:shd w:val="clear" w:color="auto" w:fill="FFFFFF"/>
        <w:spacing w:after="0" w:line="0" w:lineRule="auto"/>
        <w:rPr>
          <w:rFonts w:ascii="ff1" w:eastAsia="Times New Roman" w:hAnsi="ff1" w:cs="Times New Roman"/>
          <w:color w:val="000000"/>
          <w:sz w:val="26"/>
          <w:szCs w:val="26"/>
        </w:rPr>
      </w:pPr>
      <w:r w:rsidRPr="007325E1">
        <w:rPr>
          <w:rFonts w:ascii="ff1" w:eastAsia="Times New Roman" w:hAnsi="ff1" w:cs="Times New Roman"/>
          <w:color w:val="000000"/>
          <w:sz w:val="26"/>
          <w:szCs w:val="26"/>
        </w:rPr>
        <w:t>oviposition</w:t>
      </w:r>
      <w:r w:rsidRPr="007325E1">
        <w:rPr>
          <w:rFonts w:ascii="ff1" w:eastAsia="Times New Roman" w:hAnsi="ff1" w:cs="Times New Roman"/>
          <w:color w:val="000000"/>
          <w:sz w:val="26"/>
        </w:rPr>
        <w:t xml:space="preserve"> </w:t>
      </w:r>
      <w:r w:rsidRPr="007325E1">
        <w:rPr>
          <w:rFonts w:ascii="ff1" w:eastAsia="Times New Roman" w:hAnsi="ff1" w:cs="Times New Roman"/>
          <w:color w:val="000000"/>
          <w:sz w:val="26"/>
          <w:szCs w:val="26"/>
        </w:rPr>
        <w:t>and</w:t>
      </w:r>
      <w:r w:rsidRPr="007325E1">
        <w:rPr>
          <w:rFonts w:ascii="ff1" w:eastAsia="Times New Roman" w:hAnsi="ff1" w:cs="Times New Roman"/>
          <w:color w:val="000000"/>
          <w:sz w:val="26"/>
        </w:rPr>
        <w:t xml:space="preserve"> </w:t>
      </w:r>
      <w:r w:rsidRPr="007325E1">
        <w:rPr>
          <w:rFonts w:ascii="ff1" w:eastAsia="Times New Roman" w:hAnsi="ff1" w:cs="Times New Roman"/>
          <w:color w:val="000000"/>
          <w:sz w:val="26"/>
          <w:szCs w:val="26"/>
        </w:rPr>
        <w:t>feeding,</w:t>
      </w:r>
      <w:r w:rsidRPr="007325E1">
        <w:rPr>
          <w:rFonts w:ascii="ff1" w:eastAsia="Times New Roman" w:hAnsi="ff1" w:cs="Times New Roman"/>
          <w:color w:val="000000"/>
          <w:sz w:val="26"/>
        </w:rPr>
        <w:t xml:space="preserve"> </w:t>
      </w:r>
      <w:r w:rsidRPr="007325E1">
        <w:rPr>
          <w:rFonts w:ascii="ff1" w:eastAsia="Times New Roman" w:hAnsi="ff1" w:cs="Times New Roman"/>
          <w:color w:val="000000"/>
          <w:sz w:val="26"/>
          <w:szCs w:val="26"/>
        </w:rPr>
        <w:t>but</w:t>
      </w:r>
      <w:r w:rsidRPr="007325E1">
        <w:rPr>
          <w:rFonts w:ascii="ff1" w:eastAsia="Times New Roman" w:hAnsi="ff1" w:cs="Times New Roman"/>
          <w:color w:val="000000"/>
          <w:sz w:val="26"/>
        </w:rPr>
        <w:t xml:space="preserve"> </w:t>
      </w:r>
      <w:r w:rsidRPr="007325E1">
        <w:rPr>
          <w:rFonts w:ascii="ff1" w:eastAsia="Times New Roman" w:hAnsi="ff1" w:cs="Times New Roman"/>
          <w:color w:val="000000"/>
          <w:sz w:val="26"/>
          <w:szCs w:val="26"/>
        </w:rPr>
        <w:t>also</w:t>
      </w:r>
      <w:r w:rsidRPr="007325E1">
        <w:rPr>
          <w:rFonts w:ascii="ff1" w:eastAsia="Times New Roman" w:hAnsi="ff1" w:cs="Times New Roman"/>
          <w:color w:val="000000"/>
          <w:sz w:val="26"/>
        </w:rPr>
        <w:t xml:space="preserve"> </w:t>
      </w:r>
      <w:r w:rsidRPr="007325E1">
        <w:rPr>
          <w:rFonts w:ascii="ff1" w:eastAsia="Times New Roman" w:hAnsi="ff1" w:cs="Times New Roman"/>
          <w:color w:val="000000"/>
          <w:sz w:val="26"/>
          <w:szCs w:val="26"/>
        </w:rPr>
        <w:t>other</w:t>
      </w:r>
      <w:r w:rsidRPr="007325E1">
        <w:rPr>
          <w:rFonts w:ascii="ff1" w:eastAsia="Times New Roman" w:hAnsi="ff1" w:cs="Times New Roman"/>
          <w:color w:val="000000"/>
          <w:sz w:val="26"/>
        </w:rPr>
        <w:t xml:space="preserve"> </w:t>
      </w:r>
      <w:r w:rsidRPr="007325E1">
        <w:rPr>
          <w:rFonts w:ascii="ff1" w:eastAsia="Times New Roman" w:hAnsi="ff1" w:cs="Times New Roman"/>
          <w:color w:val="000000"/>
          <w:sz w:val="26"/>
          <w:szCs w:val="26"/>
        </w:rPr>
        <w:t>attributes</w:t>
      </w:r>
      <w:r w:rsidRPr="007325E1">
        <w:rPr>
          <w:rFonts w:ascii="ff1" w:eastAsia="Times New Roman" w:hAnsi="ff1" w:cs="Times New Roman"/>
          <w:color w:val="000000"/>
          <w:sz w:val="26"/>
        </w:rPr>
        <w:t xml:space="preserve"> </w:t>
      </w:r>
      <w:r w:rsidRPr="007325E1">
        <w:rPr>
          <w:rFonts w:ascii="ff1" w:eastAsia="Times New Roman" w:hAnsi="ff1" w:cs="Times New Roman"/>
          <w:color w:val="000000"/>
          <w:sz w:val="26"/>
          <w:szCs w:val="26"/>
        </w:rPr>
        <w:t>that</w:t>
      </w:r>
      <w:r w:rsidRPr="007325E1">
        <w:rPr>
          <w:rFonts w:ascii="ff1" w:eastAsia="Times New Roman" w:hAnsi="ff1" w:cs="Times New Roman"/>
          <w:color w:val="000000"/>
          <w:sz w:val="26"/>
        </w:rPr>
        <w:t xml:space="preserve"> </w:t>
      </w:r>
      <w:r w:rsidRPr="007325E1">
        <w:rPr>
          <w:rFonts w:ascii="ff1" w:eastAsia="Times New Roman" w:hAnsi="ff1" w:cs="Times New Roman"/>
          <w:color w:val="000000"/>
          <w:sz w:val="26"/>
          <w:szCs w:val="26"/>
        </w:rPr>
        <w:t>enable</w:t>
      </w:r>
      <w:r w:rsidRPr="007325E1">
        <w:rPr>
          <w:rFonts w:ascii="ff1" w:eastAsia="Times New Roman" w:hAnsi="ff1" w:cs="Times New Roman"/>
          <w:color w:val="000000"/>
          <w:sz w:val="26"/>
        </w:rPr>
        <w:t xml:space="preserve"> </w:t>
      </w:r>
      <w:r w:rsidRPr="007325E1">
        <w:rPr>
          <w:rFonts w:ascii="ff1" w:eastAsia="Times New Roman" w:hAnsi="ff1" w:cs="Times New Roman"/>
          <w:color w:val="000000"/>
          <w:sz w:val="26"/>
          <w:szCs w:val="26"/>
        </w:rPr>
        <w:t>the</w:t>
      </w:r>
      <w:r w:rsidRPr="007325E1">
        <w:rPr>
          <w:rFonts w:ascii="ff1" w:eastAsia="Times New Roman" w:hAnsi="ff1" w:cs="Times New Roman"/>
          <w:color w:val="000000"/>
          <w:sz w:val="26"/>
        </w:rPr>
        <w:t xml:space="preserve"> </w:t>
      </w:r>
      <w:r w:rsidRPr="007325E1">
        <w:rPr>
          <w:rFonts w:ascii="ff1" w:eastAsia="Times New Roman" w:hAnsi="ff1" w:cs="Times New Roman"/>
          <w:color w:val="000000"/>
          <w:sz w:val="26"/>
          <w:szCs w:val="26"/>
        </w:rPr>
        <w:t>trap</w:t>
      </w:r>
      <w:r w:rsidRPr="007325E1">
        <w:rPr>
          <w:rFonts w:ascii="ff1" w:eastAsia="Times New Roman" w:hAnsi="ff1" w:cs="Times New Roman"/>
          <w:color w:val="000000"/>
          <w:sz w:val="26"/>
        </w:rPr>
        <w:t xml:space="preserve"> </w:t>
      </w:r>
      <w:r w:rsidRPr="007325E1">
        <w:rPr>
          <w:rFonts w:ascii="ff1" w:eastAsia="Times New Roman" w:hAnsi="ff1" w:cs="Times New Roman"/>
          <w:color w:val="000000"/>
          <w:sz w:val="26"/>
          <w:szCs w:val="26"/>
        </w:rPr>
        <w:t>crop</w:t>
      </w:r>
      <w:r w:rsidRPr="007325E1">
        <w:rPr>
          <w:rFonts w:ascii="ff1" w:eastAsia="Times New Roman" w:hAnsi="ff1" w:cs="Times New Roman"/>
          <w:color w:val="000000"/>
          <w:sz w:val="26"/>
        </w:rPr>
        <w:t xml:space="preserve"> </w:t>
      </w:r>
      <w:r w:rsidRPr="007325E1">
        <w:rPr>
          <w:rFonts w:ascii="ff1" w:eastAsia="Times New Roman" w:hAnsi="ff1" w:cs="Times New Roman"/>
          <w:color w:val="000000"/>
          <w:sz w:val="26"/>
          <w:szCs w:val="26"/>
        </w:rPr>
        <w:t>plants</w:t>
      </w:r>
      <w:r w:rsidRPr="007325E1">
        <w:rPr>
          <w:rFonts w:ascii="ff1" w:eastAsia="Times New Roman" w:hAnsi="ff1" w:cs="Times New Roman"/>
          <w:color w:val="000000"/>
          <w:sz w:val="26"/>
        </w:rPr>
        <w:t xml:space="preserve"> </w:t>
      </w:r>
      <w:r w:rsidRPr="007325E1">
        <w:rPr>
          <w:rFonts w:ascii="ff1" w:eastAsia="Times New Roman" w:hAnsi="ff1" w:cs="Times New Roman"/>
          <w:color w:val="000000"/>
          <w:sz w:val="26"/>
          <w:szCs w:val="26"/>
        </w:rPr>
        <w:t>to</w:t>
      </w:r>
    </w:p>
    <w:p w:rsidR="007325E1" w:rsidRPr="007325E1" w:rsidRDefault="007325E1" w:rsidP="007325E1">
      <w:pPr>
        <w:shd w:val="clear" w:color="auto" w:fill="FFFFFF"/>
        <w:spacing w:after="0" w:line="0" w:lineRule="auto"/>
        <w:rPr>
          <w:rFonts w:ascii="ff1" w:eastAsia="Times New Roman" w:hAnsi="ff1" w:cs="Times New Roman"/>
          <w:color w:val="000000"/>
          <w:sz w:val="26"/>
          <w:szCs w:val="26"/>
        </w:rPr>
      </w:pPr>
      <w:r w:rsidRPr="007325E1">
        <w:rPr>
          <w:rFonts w:ascii="ff1" w:eastAsia="Times New Roman" w:hAnsi="ff1" w:cs="Times New Roman"/>
          <w:color w:val="000000"/>
          <w:sz w:val="26"/>
          <w:szCs w:val="26"/>
        </w:rPr>
        <w:t>serve</w:t>
      </w:r>
      <w:r w:rsidRPr="007325E1">
        <w:rPr>
          <w:rFonts w:ascii="ff1" w:eastAsia="Times New Roman" w:hAnsi="ff1" w:cs="Times New Roman"/>
          <w:color w:val="000000"/>
          <w:sz w:val="26"/>
        </w:rPr>
        <w:t xml:space="preserve"> </w:t>
      </w:r>
      <w:r w:rsidRPr="007325E1">
        <w:rPr>
          <w:rFonts w:ascii="ff1" w:eastAsia="Times New Roman" w:hAnsi="ff1" w:cs="Times New Roman"/>
          <w:color w:val="000000"/>
          <w:sz w:val="26"/>
          <w:szCs w:val="26"/>
        </w:rPr>
        <w:t>as a</w:t>
      </w:r>
      <w:r w:rsidRPr="007325E1">
        <w:rPr>
          <w:rFonts w:ascii="ff1" w:eastAsia="Times New Roman" w:hAnsi="ff1" w:cs="Times New Roman"/>
          <w:color w:val="000000"/>
          <w:sz w:val="26"/>
        </w:rPr>
        <w:t xml:space="preserve"> </w:t>
      </w:r>
      <w:r w:rsidRPr="007325E1">
        <w:rPr>
          <w:rFonts w:ascii="ff1" w:eastAsia="Times New Roman" w:hAnsi="ff1" w:cs="Times New Roman"/>
          <w:color w:val="000000"/>
          <w:sz w:val="26"/>
          <w:szCs w:val="26"/>
        </w:rPr>
        <w:t>sink for</w:t>
      </w:r>
      <w:r w:rsidRPr="007325E1">
        <w:rPr>
          <w:rFonts w:ascii="ff1" w:eastAsia="Times New Roman" w:hAnsi="ff1" w:cs="Times New Roman"/>
          <w:color w:val="000000"/>
          <w:sz w:val="26"/>
        </w:rPr>
        <w:t xml:space="preserve"> </w:t>
      </w:r>
      <w:r w:rsidRPr="007325E1">
        <w:rPr>
          <w:rFonts w:ascii="ff1" w:eastAsia="Times New Roman" w:hAnsi="ff1" w:cs="Times New Roman"/>
          <w:color w:val="000000"/>
          <w:sz w:val="26"/>
          <w:szCs w:val="26"/>
        </w:rPr>
        <w:t>insects or the</w:t>
      </w:r>
      <w:r w:rsidRPr="007325E1">
        <w:rPr>
          <w:rFonts w:ascii="ff1" w:eastAsia="Times New Roman" w:hAnsi="ff1" w:cs="Times New Roman"/>
          <w:color w:val="000000"/>
          <w:sz w:val="26"/>
        </w:rPr>
        <w:t xml:space="preserve"> </w:t>
      </w:r>
      <w:r w:rsidRPr="007325E1">
        <w:rPr>
          <w:rFonts w:ascii="ff1" w:eastAsia="Times New Roman" w:hAnsi="ff1" w:cs="Times New Roman"/>
          <w:color w:val="000000"/>
          <w:sz w:val="26"/>
          <w:szCs w:val="26"/>
        </w:rPr>
        <w:t>pathogens they vector.</w:t>
      </w:r>
    </w:p>
    <w:p w:rsidR="007325E1" w:rsidRPr="007325E1" w:rsidRDefault="007325E1" w:rsidP="007325E1">
      <w:pPr>
        <w:spacing w:before="100" w:beforeAutospacing="1" w:after="100" w:afterAutospacing="1" w:line="240" w:lineRule="auto"/>
        <w:rPr>
          <w:rFonts w:ascii="Times New Roman" w:eastAsia="Times New Roman" w:hAnsi="Times New Roman" w:cs="Times New Roman"/>
          <w:b/>
          <w:sz w:val="24"/>
          <w:szCs w:val="24"/>
        </w:rPr>
      </w:pPr>
      <w:r w:rsidRPr="007325E1">
        <w:rPr>
          <w:rFonts w:ascii="Times New Roman" w:eastAsia="Times New Roman" w:hAnsi="Times New Roman" w:cs="Times New Roman"/>
          <w:b/>
          <w:sz w:val="24"/>
          <w:szCs w:val="24"/>
        </w:rPr>
        <w:t xml:space="preserve">Examples: </w:t>
      </w:r>
    </w:p>
    <w:tbl>
      <w:tblPr>
        <w:tblW w:w="0" w:type="auto"/>
        <w:tblCellSpacing w:w="15" w:type="dxa"/>
        <w:tblBorders>
          <w:top w:val="single" w:sz="2" w:space="0" w:color="DDDDDD"/>
          <w:right w:val="single" w:sz="2" w:space="0" w:color="DDDDDD"/>
        </w:tblBorders>
        <w:tblCellMar>
          <w:top w:w="15" w:type="dxa"/>
          <w:left w:w="15" w:type="dxa"/>
          <w:bottom w:w="15" w:type="dxa"/>
          <w:right w:w="15" w:type="dxa"/>
        </w:tblCellMar>
        <w:tblLook w:val="04A0"/>
      </w:tblPr>
      <w:tblGrid>
        <w:gridCol w:w="3234"/>
        <w:gridCol w:w="1483"/>
        <w:gridCol w:w="2644"/>
        <w:gridCol w:w="2097"/>
      </w:tblGrid>
      <w:tr w:rsidR="00D218EE" w:rsidRPr="00AE62D4" w:rsidTr="00D218EE">
        <w:trPr>
          <w:tblCellSpacing w:w="15" w:type="dxa"/>
        </w:trPr>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Trap crop</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Main crop</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Method of planting</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Pest controlled</w:t>
            </w:r>
          </w:p>
        </w:tc>
      </w:tr>
      <w:tr w:rsidR="00D218EE" w:rsidRPr="00AE62D4" w:rsidTr="00D218EE">
        <w:trPr>
          <w:tblCellSpacing w:w="15" w:type="dxa"/>
        </w:trPr>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Alfalfa</w:t>
            </w:r>
            <w:r w:rsidRPr="00AE62D4">
              <w:rPr>
                <w:rFonts w:ascii="Times New Roman" w:eastAsia="Times New Roman" w:hAnsi="Times New Roman" w:cs="Times New Roman"/>
                <w:sz w:val="24"/>
                <w:szCs w:val="24"/>
              </w:rPr>
              <w:br/>
              <w:t>(Meyer, 2003)</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Cotton</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Strip intercrop</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Lygus bug</w:t>
            </w:r>
          </w:p>
        </w:tc>
      </w:tr>
      <w:tr w:rsidR="00D218EE" w:rsidRPr="00AE62D4" w:rsidTr="00D218EE">
        <w:trPr>
          <w:tblCellSpacing w:w="15" w:type="dxa"/>
        </w:trPr>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Basil and marigold</w:t>
            </w:r>
            <w:r w:rsidRPr="00AE62D4">
              <w:rPr>
                <w:rFonts w:ascii="Times New Roman" w:eastAsia="Times New Roman" w:hAnsi="Times New Roman" w:cs="Times New Roman"/>
                <w:sz w:val="24"/>
                <w:szCs w:val="24"/>
              </w:rPr>
              <w:br/>
              <w:t>(MMSU, 2003)</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Garlic</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Border crops</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Thrips</w:t>
            </w:r>
          </w:p>
        </w:tc>
      </w:tr>
      <w:tr w:rsidR="00D218EE" w:rsidRPr="00AE62D4" w:rsidTr="00D218EE">
        <w:trPr>
          <w:tblCellSpacing w:w="15" w:type="dxa"/>
        </w:trPr>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Castor plant</w:t>
            </w:r>
            <w:r w:rsidRPr="00AE62D4">
              <w:rPr>
                <w:rFonts w:ascii="Times New Roman" w:eastAsia="Times New Roman" w:hAnsi="Times New Roman" w:cs="Times New Roman"/>
                <w:sz w:val="24"/>
                <w:szCs w:val="24"/>
              </w:rPr>
              <w:br/>
              <w:t>(Hasse, 1986; 1987)</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Cotton</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Border crop</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Heliotis sp.</w:t>
            </w:r>
          </w:p>
        </w:tc>
      </w:tr>
      <w:tr w:rsidR="00D218EE" w:rsidRPr="00AE62D4" w:rsidTr="00D218EE">
        <w:trPr>
          <w:tblCellSpacing w:w="15" w:type="dxa"/>
        </w:trPr>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lastRenderedPageBreak/>
              <w:t>Chervil</w:t>
            </w:r>
            <w:r w:rsidRPr="00AE62D4">
              <w:rPr>
                <w:rFonts w:ascii="Times New Roman" w:eastAsia="Times New Roman" w:hAnsi="Times New Roman" w:cs="Times New Roman"/>
                <w:sz w:val="24"/>
                <w:szCs w:val="24"/>
              </w:rPr>
              <w:br/>
              <w:t>(Ellis; Bradley, 1996)</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Vegetables</w:t>
            </w:r>
            <w:r w:rsidRPr="00AE62D4">
              <w:rPr>
                <w:rFonts w:ascii="Times New Roman" w:eastAsia="Times New Roman" w:hAnsi="Times New Roman" w:cs="Times New Roman"/>
                <w:sz w:val="24"/>
                <w:szCs w:val="24"/>
              </w:rPr>
              <w:br/>
              <w:t>Ornamentals</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Among plants</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Slugs</w:t>
            </w:r>
          </w:p>
        </w:tc>
      </w:tr>
      <w:tr w:rsidR="00D218EE" w:rsidRPr="00AE62D4" w:rsidTr="00D218EE">
        <w:trPr>
          <w:tblCellSpacing w:w="15" w:type="dxa"/>
        </w:trPr>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Chinese cabbage,</w:t>
            </w:r>
            <w:r w:rsidRPr="00AE62D4">
              <w:rPr>
                <w:rFonts w:ascii="Times New Roman" w:eastAsia="Times New Roman" w:hAnsi="Times New Roman" w:cs="Times New Roman"/>
                <w:sz w:val="24"/>
                <w:szCs w:val="24"/>
              </w:rPr>
              <w:br/>
              <w:t>mustard, and radish</w:t>
            </w:r>
            <w:r w:rsidRPr="00AE62D4">
              <w:rPr>
                <w:rFonts w:ascii="Times New Roman" w:eastAsia="Times New Roman" w:hAnsi="Times New Roman" w:cs="Times New Roman"/>
                <w:sz w:val="24"/>
                <w:szCs w:val="24"/>
              </w:rPr>
              <w:br/>
              <w:t>(Facknath, 1997; Muniappan; Lali, 1997)</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Cabbage</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Planted in every 15 rows of cabbage</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Cabbage webworm</w:t>
            </w:r>
            <w:r w:rsidRPr="00AE62D4">
              <w:rPr>
                <w:rFonts w:ascii="Times New Roman" w:eastAsia="Times New Roman" w:hAnsi="Times New Roman" w:cs="Times New Roman"/>
                <w:sz w:val="24"/>
                <w:szCs w:val="24"/>
              </w:rPr>
              <w:br/>
              <w:t>Flea hopper</w:t>
            </w:r>
            <w:r w:rsidRPr="00AE62D4">
              <w:rPr>
                <w:rFonts w:ascii="Times New Roman" w:eastAsia="Times New Roman" w:hAnsi="Times New Roman" w:cs="Times New Roman"/>
                <w:sz w:val="24"/>
                <w:szCs w:val="24"/>
              </w:rPr>
              <w:br/>
              <w:t>Mustard aphid</w:t>
            </w:r>
          </w:p>
        </w:tc>
      </w:tr>
      <w:tr w:rsidR="00D218EE" w:rsidRPr="00AE62D4" w:rsidTr="00D218EE">
        <w:trPr>
          <w:tblCellSpacing w:w="15" w:type="dxa"/>
        </w:trPr>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Beans and other legumes</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Corn</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Row intercrop</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Leafhopper</w:t>
            </w:r>
            <w:r w:rsidRPr="00AE62D4">
              <w:rPr>
                <w:rFonts w:ascii="Times New Roman" w:eastAsia="Times New Roman" w:hAnsi="Times New Roman" w:cs="Times New Roman"/>
                <w:sz w:val="24"/>
                <w:szCs w:val="24"/>
              </w:rPr>
              <w:br/>
              <w:t>Leaf beetles</w:t>
            </w:r>
            <w:r w:rsidRPr="00AE62D4">
              <w:rPr>
                <w:rFonts w:ascii="Times New Roman" w:eastAsia="Times New Roman" w:hAnsi="Times New Roman" w:cs="Times New Roman"/>
                <w:sz w:val="24"/>
                <w:szCs w:val="24"/>
              </w:rPr>
              <w:br/>
              <w:t>Stalk borer</w:t>
            </w:r>
            <w:r w:rsidRPr="00AE62D4">
              <w:rPr>
                <w:rFonts w:ascii="Times New Roman" w:eastAsia="Times New Roman" w:hAnsi="Times New Roman" w:cs="Times New Roman"/>
                <w:sz w:val="24"/>
                <w:szCs w:val="24"/>
              </w:rPr>
              <w:br/>
              <w:t>Fall armyworm</w:t>
            </w:r>
          </w:p>
        </w:tc>
      </w:tr>
      <w:tr w:rsidR="00D218EE" w:rsidRPr="00AE62D4" w:rsidTr="00D218EE">
        <w:trPr>
          <w:tblCellSpacing w:w="15" w:type="dxa"/>
        </w:trPr>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Chick pea</w:t>
            </w:r>
            <w:r w:rsidRPr="00AE62D4">
              <w:rPr>
                <w:rFonts w:ascii="Times New Roman" w:eastAsia="Times New Roman" w:hAnsi="Times New Roman" w:cs="Times New Roman"/>
                <w:sz w:val="24"/>
                <w:szCs w:val="24"/>
              </w:rPr>
              <w:br/>
              <w:t>(Grundy; Short, 2003)</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Cotton</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Block trap crop at</w:t>
            </w:r>
            <w:r w:rsidRPr="00AE62D4">
              <w:rPr>
                <w:rFonts w:ascii="Times New Roman" w:eastAsia="Times New Roman" w:hAnsi="Times New Roman" w:cs="Times New Roman"/>
                <w:sz w:val="24"/>
                <w:szCs w:val="24"/>
              </w:rPr>
              <w:br/>
              <w:t>20 plants/ sq m (Brown, 2002)</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Heliotis sp.</w:t>
            </w:r>
          </w:p>
        </w:tc>
      </w:tr>
      <w:tr w:rsidR="00D218EE" w:rsidRPr="00AE62D4" w:rsidTr="00D218EE">
        <w:trPr>
          <w:tblCellSpacing w:w="15" w:type="dxa"/>
        </w:trPr>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Collards</w:t>
            </w:r>
            <w:r w:rsidRPr="00AE62D4">
              <w:rPr>
                <w:rFonts w:ascii="Times New Roman" w:eastAsia="Times New Roman" w:hAnsi="Times New Roman" w:cs="Times New Roman"/>
                <w:sz w:val="24"/>
                <w:szCs w:val="24"/>
              </w:rPr>
              <w:br/>
              <w:t>(Boucher; Durgy, 2003)</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Cabbage</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Border crop</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Diamondback moth</w:t>
            </w:r>
          </w:p>
        </w:tc>
      </w:tr>
      <w:tr w:rsidR="00D218EE" w:rsidRPr="00AE62D4" w:rsidTr="00D218EE">
        <w:trPr>
          <w:tblCellSpacing w:w="15" w:type="dxa"/>
        </w:trPr>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Corn</w:t>
            </w:r>
            <w:r w:rsidRPr="00AE62D4">
              <w:rPr>
                <w:rFonts w:ascii="Times New Roman" w:eastAsia="Times New Roman" w:hAnsi="Times New Roman" w:cs="Times New Roman"/>
                <w:sz w:val="24"/>
                <w:szCs w:val="24"/>
              </w:rPr>
              <w:br/>
              <w:t>(Hasse, 1986; 1987)</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Cotton</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Row intercrop, planted in</w:t>
            </w:r>
            <w:r w:rsidRPr="00AE62D4">
              <w:rPr>
                <w:rFonts w:ascii="Times New Roman" w:eastAsia="Times New Roman" w:hAnsi="Times New Roman" w:cs="Times New Roman"/>
                <w:sz w:val="24"/>
                <w:szCs w:val="24"/>
              </w:rPr>
              <w:br/>
              <w:t>every 20 rows of cotton</w:t>
            </w:r>
            <w:r w:rsidRPr="00AE62D4">
              <w:rPr>
                <w:rFonts w:ascii="Times New Roman" w:eastAsia="Times New Roman" w:hAnsi="Times New Roman" w:cs="Times New Roman"/>
                <w:sz w:val="24"/>
                <w:szCs w:val="24"/>
              </w:rPr>
              <w:br/>
              <w:t>or every 10-15 m</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Heliotis sp. </w:t>
            </w:r>
          </w:p>
        </w:tc>
      </w:tr>
      <w:tr w:rsidR="00D218EE" w:rsidRPr="00AE62D4" w:rsidTr="00D218EE">
        <w:trPr>
          <w:tblCellSpacing w:w="15" w:type="dxa"/>
        </w:trPr>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Cowpea</w:t>
            </w:r>
            <w:r w:rsidRPr="00AE62D4">
              <w:rPr>
                <w:rFonts w:ascii="Times New Roman" w:eastAsia="Times New Roman" w:hAnsi="Times New Roman" w:cs="Times New Roman"/>
                <w:sz w:val="24"/>
                <w:szCs w:val="24"/>
              </w:rPr>
              <w:br/>
              <w:t>(CIKS, 2000)</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Cotton</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Row intercrop in every</w:t>
            </w:r>
            <w:r w:rsidRPr="00AE62D4">
              <w:rPr>
                <w:rFonts w:ascii="Times New Roman" w:eastAsia="Times New Roman" w:hAnsi="Times New Roman" w:cs="Times New Roman"/>
                <w:sz w:val="24"/>
                <w:szCs w:val="24"/>
              </w:rPr>
              <w:br/>
              <w:t>5 rows of cotton</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Heliotis sp. </w:t>
            </w:r>
          </w:p>
        </w:tc>
      </w:tr>
      <w:tr w:rsidR="00D218EE" w:rsidRPr="00AE62D4" w:rsidTr="00D218EE">
        <w:trPr>
          <w:tblCellSpacing w:w="15" w:type="dxa"/>
        </w:trPr>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Desmodium</w:t>
            </w:r>
            <w:r w:rsidRPr="00AE62D4">
              <w:rPr>
                <w:rFonts w:ascii="Times New Roman" w:eastAsia="Times New Roman" w:hAnsi="Times New Roman" w:cs="Times New Roman"/>
                <w:sz w:val="24"/>
                <w:szCs w:val="24"/>
              </w:rPr>
              <w:br/>
              <w:t>(ICIPE, 2003)</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Corn</w:t>
            </w:r>
            <w:r w:rsidRPr="00AE62D4">
              <w:rPr>
                <w:rFonts w:ascii="Times New Roman" w:eastAsia="Times New Roman" w:hAnsi="Times New Roman" w:cs="Times New Roman"/>
                <w:sz w:val="24"/>
                <w:szCs w:val="24"/>
              </w:rPr>
              <w:br/>
              <w:t>Cowpea</w:t>
            </w:r>
            <w:r w:rsidRPr="00AE62D4">
              <w:rPr>
                <w:rFonts w:ascii="Times New Roman" w:eastAsia="Times New Roman" w:hAnsi="Times New Roman" w:cs="Times New Roman"/>
                <w:sz w:val="24"/>
                <w:szCs w:val="24"/>
              </w:rPr>
              <w:br/>
              <w:t>Millet</w:t>
            </w:r>
            <w:r w:rsidRPr="00AE62D4">
              <w:rPr>
                <w:rFonts w:ascii="Times New Roman" w:eastAsia="Times New Roman" w:hAnsi="Times New Roman" w:cs="Times New Roman"/>
                <w:sz w:val="24"/>
                <w:szCs w:val="24"/>
              </w:rPr>
              <w:br/>
              <w:t>Sorghum</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Row intercrop</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Stemborer</w:t>
            </w:r>
            <w:r w:rsidRPr="00AE62D4">
              <w:rPr>
                <w:rFonts w:ascii="Times New Roman" w:eastAsia="Times New Roman" w:hAnsi="Times New Roman" w:cs="Times New Roman"/>
                <w:sz w:val="24"/>
                <w:szCs w:val="24"/>
              </w:rPr>
              <w:br/>
              <w:t>Striga</w:t>
            </w:r>
          </w:p>
        </w:tc>
      </w:tr>
      <w:tr w:rsidR="00D218EE" w:rsidRPr="00AE62D4" w:rsidTr="00D218EE">
        <w:trPr>
          <w:tblCellSpacing w:w="15" w:type="dxa"/>
        </w:trPr>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Dill and lovage</w:t>
            </w:r>
            <w:r w:rsidRPr="00AE62D4">
              <w:rPr>
                <w:rFonts w:ascii="Times New Roman" w:eastAsia="Times New Roman" w:hAnsi="Times New Roman" w:cs="Times New Roman"/>
                <w:sz w:val="24"/>
                <w:szCs w:val="24"/>
              </w:rPr>
              <w:br/>
              <w:t>(Ellis; Bradley, 1996)</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Tomato</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Row intercrop</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Tomato hornworm</w:t>
            </w:r>
          </w:p>
        </w:tc>
      </w:tr>
      <w:tr w:rsidR="00D218EE" w:rsidRPr="00AE62D4" w:rsidTr="00D218EE">
        <w:trPr>
          <w:tblCellSpacing w:w="15" w:type="dxa"/>
        </w:trPr>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Green beans</w:t>
            </w:r>
            <w:r w:rsidRPr="00AE62D4">
              <w:rPr>
                <w:rFonts w:ascii="Times New Roman" w:eastAsia="Times New Roman" w:hAnsi="Times New Roman" w:cs="Times New Roman"/>
                <w:sz w:val="24"/>
                <w:szCs w:val="24"/>
              </w:rPr>
              <w:br/>
              <w:t>(Ellis; Bradley, 1996)</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Soybean</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Row intercrop</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Mexican bean beetle</w:t>
            </w:r>
          </w:p>
        </w:tc>
      </w:tr>
      <w:tr w:rsidR="00D218EE" w:rsidRPr="00AE62D4" w:rsidTr="00D218EE">
        <w:trPr>
          <w:tblCellSpacing w:w="15" w:type="dxa"/>
        </w:trPr>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Horse radish</w:t>
            </w:r>
            <w:r w:rsidRPr="00AE62D4">
              <w:rPr>
                <w:rFonts w:ascii="Times New Roman" w:eastAsia="Times New Roman" w:hAnsi="Times New Roman" w:cs="Times New Roman"/>
                <w:sz w:val="24"/>
                <w:szCs w:val="24"/>
              </w:rPr>
              <w:br/>
              <w:t>(DA, Philippines, 1997)</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Potato</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Intercrop</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Colorado potato beetle</w:t>
            </w:r>
          </w:p>
        </w:tc>
      </w:tr>
      <w:tr w:rsidR="00D218EE" w:rsidRPr="00AE62D4" w:rsidTr="00D218EE">
        <w:trPr>
          <w:tblCellSpacing w:w="15" w:type="dxa"/>
        </w:trPr>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lastRenderedPageBreak/>
              <w:t>Hot cherry pepper</w:t>
            </w:r>
            <w:r w:rsidRPr="00AE62D4">
              <w:rPr>
                <w:rFonts w:ascii="Times New Roman" w:eastAsia="Times New Roman" w:hAnsi="Times New Roman" w:cs="Times New Roman"/>
                <w:sz w:val="24"/>
                <w:szCs w:val="24"/>
              </w:rPr>
              <w:br/>
              <w:t>(Boucher; Durgy, 2003)</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Bell pepper</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Border crop</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Pepper maggot</w:t>
            </w:r>
          </w:p>
        </w:tc>
      </w:tr>
      <w:tr w:rsidR="00D218EE" w:rsidRPr="00AE62D4" w:rsidTr="00D218EE">
        <w:trPr>
          <w:tblCellSpacing w:w="15" w:type="dxa"/>
        </w:trPr>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Indian mustard</w:t>
            </w:r>
            <w:r w:rsidRPr="00AE62D4">
              <w:rPr>
                <w:rFonts w:ascii="Times New Roman" w:eastAsia="Times New Roman" w:hAnsi="Times New Roman" w:cs="Times New Roman"/>
                <w:sz w:val="24"/>
                <w:szCs w:val="24"/>
              </w:rPr>
              <w:br/>
              <w:t>(Cornell University, 1995)</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Cabbage</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Strip intercrop in</w:t>
            </w:r>
            <w:r w:rsidRPr="00AE62D4">
              <w:rPr>
                <w:rFonts w:ascii="Times New Roman" w:eastAsia="Times New Roman" w:hAnsi="Times New Roman" w:cs="Times New Roman"/>
                <w:sz w:val="24"/>
                <w:szCs w:val="24"/>
              </w:rPr>
              <w:br/>
              <w:t>between cabbage plots</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Cabbage head caterpillar</w:t>
            </w:r>
          </w:p>
        </w:tc>
      </w:tr>
      <w:tr w:rsidR="00D218EE" w:rsidRPr="00AE62D4" w:rsidTr="00D218EE">
        <w:trPr>
          <w:tblCellSpacing w:w="15" w:type="dxa"/>
        </w:trPr>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Marigold</w:t>
            </w:r>
            <w:r w:rsidRPr="00AE62D4">
              <w:rPr>
                <w:rFonts w:ascii="Times New Roman" w:eastAsia="Times New Roman" w:hAnsi="Times New Roman" w:cs="Times New Roman"/>
                <w:sz w:val="24"/>
                <w:szCs w:val="24"/>
              </w:rPr>
              <w:br/>
              <w:t>(French and African marigold)</w:t>
            </w:r>
            <w:r w:rsidRPr="00AE62D4">
              <w:rPr>
                <w:rFonts w:ascii="Times New Roman" w:eastAsia="Times New Roman" w:hAnsi="Times New Roman" w:cs="Times New Roman"/>
                <w:sz w:val="24"/>
                <w:szCs w:val="24"/>
              </w:rPr>
              <w:br/>
              <w:t>(Vann; Kirkpatrick; Cartwright, 2004)</w:t>
            </w:r>
            <w:r w:rsidRPr="00AE62D4">
              <w:rPr>
                <w:rFonts w:ascii="Times New Roman" w:eastAsia="Times New Roman" w:hAnsi="Times New Roman" w:cs="Times New Roman"/>
                <w:sz w:val="24"/>
                <w:szCs w:val="24"/>
              </w:rPr>
              <w:br/>
              <w:t>(Dofour; Guerena; Earles, 2003)</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Solanaceous</w:t>
            </w:r>
            <w:r w:rsidRPr="00AE62D4">
              <w:rPr>
                <w:rFonts w:ascii="Times New Roman" w:eastAsia="Times New Roman" w:hAnsi="Times New Roman" w:cs="Times New Roman"/>
                <w:sz w:val="24"/>
                <w:szCs w:val="24"/>
              </w:rPr>
              <w:br/>
              <w:t>Crucifers</w:t>
            </w:r>
            <w:r w:rsidRPr="00AE62D4">
              <w:rPr>
                <w:rFonts w:ascii="Times New Roman" w:eastAsia="Times New Roman" w:hAnsi="Times New Roman" w:cs="Times New Roman"/>
                <w:sz w:val="24"/>
                <w:szCs w:val="24"/>
              </w:rPr>
              <w:br/>
              <w:t>Legumes</w:t>
            </w:r>
            <w:r w:rsidRPr="00AE62D4">
              <w:rPr>
                <w:rFonts w:ascii="Times New Roman" w:eastAsia="Times New Roman" w:hAnsi="Times New Roman" w:cs="Times New Roman"/>
                <w:sz w:val="24"/>
                <w:szCs w:val="24"/>
              </w:rPr>
              <w:br/>
              <w:t>Cucurbits</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Row/strip intercrop</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Nematodes</w:t>
            </w:r>
          </w:p>
        </w:tc>
      </w:tr>
      <w:tr w:rsidR="00D218EE" w:rsidRPr="00AE62D4" w:rsidTr="00D218EE">
        <w:trPr>
          <w:tblCellSpacing w:w="15" w:type="dxa"/>
        </w:trPr>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Medic, Medicago litoralis</w:t>
            </w:r>
            <w:r w:rsidRPr="00AE62D4">
              <w:rPr>
                <w:rFonts w:ascii="Times New Roman" w:eastAsia="Times New Roman" w:hAnsi="Times New Roman" w:cs="Times New Roman"/>
                <w:sz w:val="24"/>
                <w:szCs w:val="24"/>
              </w:rPr>
              <w:br/>
              <w:t>(Miles, C.; et al., 1996)</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Carrot</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Strip intercrop in between</w:t>
            </w:r>
            <w:r w:rsidRPr="00AE62D4">
              <w:rPr>
                <w:rFonts w:ascii="Times New Roman" w:eastAsia="Times New Roman" w:hAnsi="Times New Roman" w:cs="Times New Roman"/>
                <w:sz w:val="24"/>
                <w:szCs w:val="24"/>
              </w:rPr>
              <w:br/>
              <w:t>carrot plots</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Carrot root fly</w:t>
            </w:r>
          </w:p>
        </w:tc>
      </w:tr>
      <w:tr w:rsidR="00D218EE" w:rsidRPr="00AE62D4" w:rsidTr="00D218EE">
        <w:trPr>
          <w:tblCellSpacing w:w="15" w:type="dxa"/>
        </w:trPr>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Napier grass</w:t>
            </w:r>
            <w:r w:rsidRPr="00AE62D4">
              <w:rPr>
                <w:rFonts w:ascii="Times New Roman" w:eastAsia="Times New Roman" w:hAnsi="Times New Roman" w:cs="Times New Roman"/>
                <w:sz w:val="24"/>
                <w:szCs w:val="24"/>
              </w:rPr>
              <w:br/>
              <w:t>(ICIPE, 2003)</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Corn</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Intercrop</w:t>
            </w:r>
            <w:r w:rsidRPr="00AE62D4">
              <w:rPr>
                <w:rFonts w:ascii="Times New Roman" w:eastAsia="Times New Roman" w:hAnsi="Times New Roman" w:cs="Times New Roman"/>
                <w:sz w:val="24"/>
                <w:szCs w:val="24"/>
              </w:rPr>
              <w:br/>
              <w:t>Border crop</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Stemborer</w:t>
            </w:r>
          </w:p>
        </w:tc>
      </w:tr>
      <w:tr w:rsidR="00D218EE" w:rsidRPr="00AE62D4" w:rsidTr="00D218EE">
        <w:trPr>
          <w:tblCellSpacing w:w="15" w:type="dxa"/>
        </w:trPr>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Nasturtium</w:t>
            </w:r>
            <w:r w:rsidRPr="00AE62D4">
              <w:rPr>
                <w:rFonts w:ascii="Times New Roman" w:eastAsia="Times New Roman" w:hAnsi="Times New Roman" w:cs="Times New Roman"/>
                <w:sz w:val="24"/>
                <w:szCs w:val="24"/>
              </w:rPr>
              <w:br/>
              <w:t>(Ellis; Bradley, 1996)</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Cabbage</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Row intercrop</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Aphids</w:t>
            </w:r>
            <w:r w:rsidRPr="00AE62D4">
              <w:rPr>
                <w:rFonts w:ascii="Times New Roman" w:eastAsia="Times New Roman" w:hAnsi="Times New Roman" w:cs="Times New Roman"/>
                <w:sz w:val="24"/>
                <w:szCs w:val="24"/>
              </w:rPr>
              <w:br/>
              <w:t>Flea beetle</w:t>
            </w:r>
            <w:r w:rsidRPr="00AE62D4">
              <w:rPr>
                <w:rFonts w:ascii="Times New Roman" w:eastAsia="Times New Roman" w:hAnsi="Times New Roman" w:cs="Times New Roman"/>
                <w:sz w:val="24"/>
                <w:szCs w:val="24"/>
              </w:rPr>
              <w:br/>
              <w:t>Cucumber beetle</w:t>
            </w:r>
            <w:r w:rsidRPr="00AE62D4">
              <w:rPr>
                <w:rFonts w:ascii="Times New Roman" w:eastAsia="Times New Roman" w:hAnsi="Times New Roman" w:cs="Times New Roman"/>
                <w:sz w:val="24"/>
                <w:szCs w:val="24"/>
              </w:rPr>
              <w:br/>
              <w:t>Squash vine borer</w:t>
            </w:r>
          </w:p>
        </w:tc>
      </w:tr>
      <w:tr w:rsidR="00D218EE" w:rsidRPr="00AE62D4" w:rsidTr="00D218EE">
        <w:trPr>
          <w:tblCellSpacing w:w="15" w:type="dxa"/>
        </w:trPr>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Okra</w:t>
            </w:r>
            <w:r w:rsidRPr="00AE62D4">
              <w:rPr>
                <w:rFonts w:ascii="Times New Roman" w:eastAsia="Times New Roman" w:hAnsi="Times New Roman" w:cs="Times New Roman"/>
                <w:sz w:val="24"/>
                <w:szCs w:val="24"/>
              </w:rPr>
              <w:br/>
              <w:t>(Hasse, 1986; 1987)</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Cotton</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Border crop</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Flower cotton weevil</w:t>
            </w:r>
          </w:p>
        </w:tc>
      </w:tr>
      <w:tr w:rsidR="00D218EE" w:rsidRPr="00AE62D4" w:rsidTr="00D218EE">
        <w:trPr>
          <w:tblCellSpacing w:w="15" w:type="dxa"/>
        </w:trPr>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Onion and garlic</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Carrot</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Border crops or barrier</w:t>
            </w:r>
            <w:r w:rsidRPr="00AE62D4">
              <w:rPr>
                <w:rFonts w:ascii="Times New Roman" w:eastAsia="Times New Roman" w:hAnsi="Times New Roman" w:cs="Times New Roman"/>
                <w:sz w:val="24"/>
                <w:szCs w:val="24"/>
              </w:rPr>
              <w:br/>
              <w:t>crops in between plots</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Carrot root fly</w:t>
            </w:r>
            <w:r w:rsidRPr="00AE62D4">
              <w:rPr>
                <w:rFonts w:ascii="Times New Roman" w:eastAsia="Times New Roman" w:hAnsi="Times New Roman" w:cs="Times New Roman"/>
                <w:sz w:val="24"/>
                <w:szCs w:val="24"/>
              </w:rPr>
              <w:br/>
              <w:t>Thrips</w:t>
            </w:r>
          </w:p>
        </w:tc>
      </w:tr>
      <w:tr w:rsidR="00D218EE" w:rsidRPr="00AE62D4" w:rsidTr="00D218EE">
        <w:trPr>
          <w:tblCellSpacing w:w="15" w:type="dxa"/>
        </w:trPr>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Radish</w:t>
            </w:r>
            <w:r w:rsidRPr="00AE62D4">
              <w:rPr>
                <w:rFonts w:ascii="Times New Roman" w:eastAsia="Times New Roman" w:hAnsi="Times New Roman" w:cs="Times New Roman"/>
                <w:sz w:val="24"/>
                <w:szCs w:val="24"/>
              </w:rPr>
              <w:br/>
              <w:t>(Ellis; Bradley, 1996)</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Cabbage family</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Row intercrop</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Flea beetle</w:t>
            </w:r>
            <w:r w:rsidRPr="00AE62D4">
              <w:rPr>
                <w:rFonts w:ascii="Times New Roman" w:eastAsia="Times New Roman" w:hAnsi="Times New Roman" w:cs="Times New Roman"/>
                <w:sz w:val="24"/>
                <w:szCs w:val="24"/>
              </w:rPr>
              <w:br/>
              <w:t>Root maggot</w:t>
            </w:r>
          </w:p>
        </w:tc>
      </w:tr>
      <w:tr w:rsidR="00D218EE" w:rsidRPr="00AE62D4" w:rsidTr="00D218EE">
        <w:trPr>
          <w:tblCellSpacing w:w="15" w:type="dxa"/>
        </w:trPr>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Rye</w:t>
            </w:r>
            <w:r w:rsidRPr="00AE62D4">
              <w:rPr>
                <w:rFonts w:ascii="Times New Roman" w:eastAsia="Times New Roman" w:hAnsi="Times New Roman" w:cs="Times New Roman"/>
                <w:sz w:val="24"/>
                <w:szCs w:val="24"/>
              </w:rPr>
              <w:br/>
              <w:t>(OIKOS, 2003)</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Soybean</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Row intercrop</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Corn seedling maggot</w:t>
            </w:r>
          </w:p>
        </w:tc>
      </w:tr>
      <w:tr w:rsidR="00D218EE" w:rsidRPr="00AE62D4" w:rsidTr="00D218EE">
        <w:trPr>
          <w:tblCellSpacing w:w="15" w:type="dxa"/>
        </w:trPr>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Sesbania</w:t>
            </w:r>
            <w:r w:rsidRPr="00AE62D4">
              <w:rPr>
                <w:rFonts w:ascii="Times New Roman" w:eastAsia="Times New Roman" w:hAnsi="Times New Roman" w:cs="Times New Roman"/>
                <w:sz w:val="24"/>
                <w:szCs w:val="24"/>
              </w:rPr>
              <w:br/>
              <w:t>(Naito, 2001)</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Soybean</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Row intercrop at a distance</w:t>
            </w:r>
            <w:r w:rsidRPr="00AE62D4">
              <w:rPr>
                <w:rFonts w:ascii="Times New Roman" w:eastAsia="Times New Roman" w:hAnsi="Times New Roman" w:cs="Times New Roman"/>
                <w:sz w:val="24"/>
                <w:szCs w:val="24"/>
              </w:rPr>
              <w:br/>
              <w:t>of 15 m apart</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Stink bug</w:t>
            </w:r>
          </w:p>
        </w:tc>
      </w:tr>
      <w:tr w:rsidR="00D218EE" w:rsidRPr="00AE62D4" w:rsidTr="00D218EE">
        <w:trPr>
          <w:tblCellSpacing w:w="15" w:type="dxa"/>
        </w:trPr>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Sickle pod</w:t>
            </w:r>
            <w:r w:rsidRPr="00AE62D4">
              <w:rPr>
                <w:rFonts w:ascii="Times New Roman" w:eastAsia="Times New Roman" w:hAnsi="Times New Roman" w:cs="Times New Roman"/>
                <w:sz w:val="24"/>
                <w:szCs w:val="24"/>
              </w:rPr>
              <w:br/>
              <w:t>(OIKOS, 2003)</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Soybean</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Strip intercrop</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Velvet bean caterpillar</w:t>
            </w:r>
            <w:r w:rsidRPr="00AE62D4">
              <w:rPr>
                <w:rFonts w:ascii="Times New Roman" w:eastAsia="Times New Roman" w:hAnsi="Times New Roman" w:cs="Times New Roman"/>
                <w:sz w:val="24"/>
                <w:szCs w:val="24"/>
              </w:rPr>
              <w:br/>
            </w:r>
            <w:r w:rsidRPr="00AE62D4">
              <w:rPr>
                <w:rFonts w:ascii="Times New Roman" w:eastAsia="Times New Roman" w:hAnsi="Times New Roman" w:cs="Times New Roman"/>
                <w:sz w:val="24"/>
                <w:szCs w:val="24"/>
              </w:rPr>
              <w:lastRenderedPageBreak/>
              <w:t>Green stink bug</w:t>
            </w:r>
          </w:p>
        </w:tc>
      </w:tr>
      <w:tr w:rsidR="00D218EE" w:rsidRPr="00AE62D4" w:rsidTr="00D218EE">
        <w:trPr>
          <w:tblCellSpacing w:w="15" w:type="dxa"/>
        </w:trPr>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lastRenderedPageBreak/>
              <w:t>Soybean</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Corn</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Row intercrop</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Heliotis sp.  </w:t>
            </w:r>
          </w:p>
        </w:tc>
      </w:tr>
      <w:tr w:rsidR="00D218EE" w:rsidRPr="00AE62D4" w:rsidTr="00D218EE">
        <w:trPr>
          <w:tblCellSpacing w:w="15" w:type="dxa"/>
        </w:trPr>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Sudan grass</w:t>
            </w:r>
            <w:r w:rsidRPr="00AE62D4">
              <w:rPr>
                <w:rFonts w:ascii="Times New Roman" w:eastAsia="Times New Roman" w:hAnsi="Times New Roman" w:cs="Times New Roman"/>
                <w:sz w:val="24"/>
                <w:szCs w:val="24"/>
              </w:rPr>
              <w:br/>
              <w:t>(ICIPE, 2003)</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Corn</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Intercrop</w:t>
            </w:r>
            <w:r w:rsidRPr="00AE62D4">
              <w:rPr>
                <w:rFonts w:ascii="Times New Roman" w:eastAsia="Times New Roman" w:hAnsi="Times New Roman" w:cs="Times New Roman"/>
                <w:sz w:val="24"/>
                <w:szCs w:val="24"/>
              </w:rPr>
              <w:br/>
              <w:t>Border crop</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Stemborer</w:t>
            </w:r>
          </w:p>
        </w:tc>
      </w:tr>
      <w:tr w:rsidR="00D218EE" w:rsidRPr="00AE62D4" w:rsidTr="00D218EE">
        <w:trPr>
          <w:tblCellSpacing w:w="15" w:type="dxa"/>
        </w:trPr>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Sunflower</w:t>
            </w:r>
            <w:r w:rsidRPr="00AE62D4">
              <w:rPr>
                <w:rFonts w:ascii="Times New Roman" w:eastAsia="Times New Roman" w:hAnsi="Times New Roman" w:cs="Times New Roman"/>
                <w:sz w:val="24"/>
                <w:szCs w:val="24"/>
              </w:rPr>
              <w:br/>
              <w:t>(CIKS, 2000)</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Cotton</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Row intercrop in every</w:t>
            </w:r>
            <w:r w:rsidRPr="00AE62D4">
              <w:rPr>
                <w:rFonts w:ascii="Times New Roman" w:eastAsia="Times New Roman" w:hAnsi="Times New Roman" w:cs="Times New Roman"/>
                <w:sz w:val="24"/>
                <w:szCs w:val="24"/>
              </w:rPr>
              <w:br/>
              <w:t>5 rows of cotton</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Heliotis sp.  </w:t>
            </w:r>
          </w:p>
        </w:tc>
      </w:tr>
      <w:tr w:rsidR="00D218EE" w:rsidRPr="00AE62D4" w:rsidTr="00D218EE">
        <w:trPr>
          <w:tblCellSpacing w:w="15" w:type="dxa"/>
        </w:trPr>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Tansy</w:t>
            </w:r>
            <w:r w:rsidRPr="00AE62D4">
              <w:rPr>
                <w:rFonts w:ascii="Times New Roman" w:eastAsia="Times New Roman" w:hAnsi="Times New Roman" w:cs="Times New Roman"/>
                <w:sz w:val="24"/>
                <w:szCs w:val="24"/>
              </w:rPr>
              <w:br/>
              <w:t>(DA, Philippines, 1997)</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Potato</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Intercrop</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Colorado potato beetle</w:t>
            </w:r>
          </w:p>
        </w:tc>
      </w:tr>
      <w:tr w:rsidR="00D218EE" w:rsidRPr="00AE62D4" w:rsidTr="00D218EE">
        <w:trPr>
          <w:tblCellSpacing w:w="15" w:type="dxa"/>
        </w:trPr>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Tobacco</w:t>
            </w:r>
            <w:r w:rsidRPr="00AE62D4">
              <w:rPr>
                <w:rFonts w:ascii="Times New Roman" w:eastAsia="Times New Roman" w:hAnsi="Times New Roman" w:cs="Times New Roman"/>
                <w:sz w:val="24"/>
                <w:szCs w:val="24"/>
              </w:rPr>
              <w:br/>
              <w:t>(Hasse, 1986; 1987)</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Cotton</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Row intercrop, planted in</w:t>
            </w:r>
            <w:r w:rsidRPr="00AE62D4">
              <w:rPr>
                <w:rFonts w:ascii="Times New Roman" w:eastAsia="Times New Roman" w:hAnsi="Times New Roman" w:cs="Times New Roman"/>
                <w:sz w:val="24"/>
                <w:szCs w:val="24"/>
              </w:rPr>
              <w:br/>
              <w:t>every 20 rows of cotton</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Heliotis sp.  </w:t>
            </w:r>
          </w:p>
        </w:tc>
      </w:tr>
      <w:tr w:rsidR="00D218EE" w:rsidRPr="00AE62D4" w:rsidTr="00D218EE">
        <w:trPr>
          <w:tblCellSpacing w:w="15" w:type="dxa"/>
        </w:trPr>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Tomato</w:t>
            </w:r>
            <w:r w:rsidRPr="00AE62D4">
              <w:rPr>
                <w:rFonts w:ascii="Times New Roman" w:eastAsia="Times New Roman" w:hAnsi="Times New Roman" w:cs="Times New Roman"/>
                <w:sz w:val="24"/>
                <w:szCs w:val="24"/>
              </w:rPr>
              <w:br/>
              <w:t>(Makumbi, 1996)</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Cabbage</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Intercrop (Tomato is planted</w:t>
            </w:r>
            <w:r w:rsidRPr="00AE62D4">
              <w:rPr>
                <w:rFonts w:ascii="Times New Roman" w:eastAsia="Times New Roman" w:hAnsi="Times New Roman" w:cs="Times New Roman"/>
                <w:sz w:val="24"/>
                <w:szCs w:val="24"/>
              </w:rPr>
              <w:br/>
              <w:t>2 weeks ahead at the plots' borders)</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Diamondback moth</w:t>
            </w:r>
          </w:p>
        </w:tc>
      </w:tr>
      <w:tr w:rsidR="00D218EE" w:rsidRPr="00AE62D4" w:rsidTr="00D218EE">
        <w:trPr>
          <w:tblCellSpacing w:w="15" w:type="dxa"/>
        </w:trPr>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Vertiver grass</w:t>
            </w:r>
            <w:r w:rsidRPr="00AE62D4">
              <w:rPr>
                <w:rFonts w:ascii="Times New Roman" w:eastAsia="Times New Roman" w:hAnsi="Times New Roman" w:cs="Times New Roman"/>
                <w:sz w:val="24"/>
                <w:szCs w:val="24"/>
              </w:rPr>
              <w:br/>
              <w:t>(van de Berg, Undated)</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Corn</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Perimeter crop</w:t>
            </w:r>
          </w:p>
        </w:tc>
        <w:tc>
          <w:tcPr>
            <w:tcW w:w="0" w:type="auto"/>
            <w:tcBorders>
              <w:left w:val="single" w:sz="2" w:space="0" w:color="DDDDDD"/>
              <w:bottom w:val="single" w:sz="2" w:space="0" w:color="DDDDDD"/>
            </w:tcBorders>
            <w:tcMar>
              <w:top w:w="14" w:type="dxa"/>
              <w:left w:w="14" w:type="dxa"/>
              <w:bottom w:w="14" w:type="dxa"/>
              <w:right w:w="14" w:type="dxa"/>
            </w:tcMar>
            <w:hideMark/>
          </w:tcPr>
          <w:p w:rsidR="00D218EE" w:rsidRPr="00AE62D4" w:rsidRDefault="00D218EE">
            <w:pPr>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Corn stalk borer</w:t>
            </w:r>
          </w:p>
        </w:tc>
      </w:tr>
    </w:tbl>
    <w:p w:rsidR="00B863BE" w:rsidRDefault="00B863BE">
      <w:pPr>
        <w:rPr>
          <w:rFonts w:ascii="Times New Roman" w:eastAsia="Times New Roman" w:hAnsi="Times New Roman" w:cs="Times New Roman"/>
          <w:sz w:val="24"/>
          <w:szCs w:val="24"/>
        </w:rPr>
      </w:pPr>
    </w:p>
    <w:p w:rsidR="00231F70" w:rsidRDefault="00231F70">
      <w:pPr>
        <w:rPr>
          <w:rFonts w:ascii="Times New Roman" w:hAnsi="Times New Roman" w:cs="Times New Roman"/>
          <w:b/>
          <w:sz w:val="24"/>
          <w:szCs w:val="24"/>
        </w:rPr>
      </w:pPr>
      <w:r>
        <w:rPr>
          <w:rFonts w:ascii="Times New Roman" w:hAnsi="Times New Roman" w:cs="Times New Roman"/>
          <w:b/>
          <w:sz w:val="24"/>
          <w:szCs w:val="24"/>
        </w:rPr>
        <w:t xml:space="preserve"> How many types of trap cropping methods are used?</w:t>
      </w:r>
    </w:p>
    <w:p w:rsidR="007325E1" w:rsidRPr="00231F70" w:rsidRDefault="00954098" w:rsidP="00231F70">
      <w:pPr>
        <w:pStyle w:val="ListParagraph"/>
        <w:numPr>
          <w:ilvl w:val="0"/>
          <w:numId w:val="5"/>
        </w:numPr>
        <w:rPr>
          <w:rFonts w:ascii="Times New Roman" w:eastAsia="Times New Roman" w:hAnsi="Times New Roman" w:cs="Times New Roman"/>
          <w:b/>
          <w:sz w:val="24"/>
          <w:szCs w:val="24"/>
        </w:rPr>
      </w:pPr>
      <w:r w:rsidRPr="00231F70">
        <w:rPr>
          <w:rFonts w:ascii="Times New Roman" w:hAnsi="Times New Roman" w:cs="Times New Roman"/>
          <w:b/>
          <w:sz w:val="24"/>
          <w:szCs w:val="24"/>
        </w:rPr>
        <w:t>b</w:t>
      </w:r>
      <w:r w:rsidR="007325E1" w:rsidRPr="00231F70">
        <w:rPr>
          <w:rFonts w:ascii="Times New Roman" w:hAnsi="Times New Roman" w:cs="Times New Roman"/>
          <w:b/>
          <w:sz w:val="24"/>
          <w:szCs w:val="24"/>
        </w:rPr>
        <w:t>ased on the Trap Crop Plant Characteristics</w:t>
      </w:r>
    </w:p>
    <w:p w:rsidR="00231F70" w:rsidRPr="00231F70" w:rsidRDefault="00231F70" w:rsidP="00231F70">
      <w:pPr>
        <w:pStyle w:val="ListParagraph"/>
        <w:rPr>
          <w:rFonts w:ascii="Times New Roman" w:eastAsia="Times New Roman" w:hAnsi="Times New Roman" w:cs="Times New Roman"/>
          <w:b/>
          <w:sz w:val="24"/>
          <w:szCs w:val="24"/>
        </w:rPr>
      </w:pPr>
    </w:p>
    <w:p w:rsidR="007325E1" w:rsidRPr="00A904F3" w:rsidRDefault="002A4EC9" w:rsidP="00954098">
      <w:pPr>
        <w:pStyle w:val="ListParagraph"/>
        <w:numPr>
          <w:ilvl w:val="0"/>
          <w:numId w:val="2"/>
        </w:numPr>
        <w:rPr>
          <w:rFonts w:ascii="Times New Roman" w:hAnsi="Times New Roman" w:cs="Times New Roman"/>
          <w:sz w:val="24"/>
          <w:szCs w:val="24"/>
        </w:rPr>
      </w:pPr>
      <w:r w:rsidRPr="002A4EC9">
        <w:rPr>
          <w:rFonts w:ascii="Times New Roman" w:hAnsi="Times New Roman" w:cs="Times New Roman"/>
          <w:b/>
          <w:sz w:val="24"/>
          <w:szCs w:val="24"/>
        </w:rPr>
        <w:t>Conventional trap cropping</w:t>
      </w:r>
      <w:r w:rsidR="00954098" w:rsidRPr="00A904F3">
        <w:rPr>
          <w:rFonts w:ascii="Times New Roman" w:hAnsi="Times New Roman" w:cs="Times New Roman"/>
          <w:sz w:val="24"/>
          <w:szCs w:val="24"/>
        </w:rPr>
        <w:t xml:space="preserve">: it is </w:t>
      </w:r>
      <w:r w:rsidR="007325E1" w:rsidRPr="00A904F3">
        <w:rPr>
          <w:rFonts w:ascii="Times New Roman" w:hAnsi="Times New Roman" w:cs="Times New Roman"/>
          <w:sz w:val="24"/>
          <w:szCs w:val="24"/>
        </w:rPr>
        <w:t xml:space="preserve">the most general practice of trap cropping, in which a trap crop planted next to a higher value crop is naturally more attractive to a pest as either a food source or oviposition site than is the main crop, thus preventing or making less likely the arrival of the pest to the main crop and/or concentrating it in the trap crop where it can be economically destroyed. </w:t>
      </w:r>
      <w:r w:rsidR="00954098" w:rsidRPr="00A904F3">
        <w:rPr>
          <w:rFonts w:ascii="Times New Roman" w:hAnsi="Times New Roman" w:cs="Times New Roman"/>
          <w:sz w:val="24"/>
          <w:szCs w:val="24"/>
        </w:rPr>
        <w:t>Eg. U</w:t>
      </w:r>
      <w:r w:rsidR="007325E1" w:rsidRPr="00A904F3">
        <w:rPr>
          <w:rFonts w:ascii="Times New Roman" w:hAnsi="Times New Roman" w:cs="Times New Roman"/>
          <w:sz w:val="24"/>
          <w:szCs w:val="24"/>
        </w:rPr>
        <w:t>se of alfalfa as a trap crop for lygus bugs in cotton</w:t>
      </w:r>
      <w:r w:rsidR="00954098" w:rsidRPr="00A904F3">
        <w:rPr>
          <w:rFonts w:ascii="Times New Roman" w:hAnsi="Times New Roman" w:cs="Times New Roman"/>
          <w:sz w:val="24"/>
          <w:szCs w:val="24"/>
        </w:rPr>
        <w:t xml:space="preserve">. </w:t>
      </w:r>
    </w:p>
    <w:p w:rsidR="007325E1" w:rsidRPr="00A904F3" w:rsidRDefault="002A4EC9" w:rsidP="00954098">
      <w:pPr>
        <w:pStyle w:val="ListParagraph"/>
        <w:numPr>
          <w:ilvl w:val="0"/>
          <w:numId w:val="2"/>
        </w:numPr>
        <w:rPr>
          <w:rFonts w:ascii="Times New Roman" w:hAnsi="Times New Roman" w:cs="Times New Roman"/>
          <w:sz w:val="24"/>
          <w:szCs w:val="24"/>
        </w:rPr>
      </w:pPr>
      <w:r w:rsidRPr="002A4EC9">
        <w:rPr>
          <w:rFonts w:ascii="Times New Roman" w:hAnsi="Times New Roman" w:cs="Times New Roman"/>
          <w:b/>
          <w:sz w:val="24"/>
          <w:szCs w:val="24"/>
        </w:rPr>
        <w:t>Dead-end trap cropping</w:t>
      </w:r>
      <w:r w:rsidR="00954098" w:rsidRPr="002A4EC9">
        <w:rPr>
          <w:rFonts w:ascii="Times New Roman" w:hAnsi="Times New Roman" w:cs="Times New Roman"/>
          <w:b/>
          <w:sz w:val="24"/>
          <w:szCs w:val="24"/>
        </w:rPr>
        <w:t>:</w:t>
      </w:r>
      <w:r w:rsidR="00954098" w:rsidRPr="00A904F3">
        <w:rPr>
          <w:rFonts w:ascii="Times New Roman" w:hAnsi="Times New Roman" w:cs="Times New Roman"/>
          <w:sz w:val="24"/>
          <w:szCs w:val="24"/>
        </w:rPr>
        <w:t xml:space="preserve">  The trap crops used </w:t>
      </w:r>
      <w:r w:rsidR="007325E1" w:rsidRPr="00A904F3">
        <w:rPr>
          <w:rFonts w:ascii="Times New Roman" w:hAnsi="Times New Roman" w:cs="Times New Roman"/>
          <w:sz w:val="24"/>
          <w:szCs w:val="24"/>
        </w:rPr>
        <w:t>are highly attractive to insects but on which the</w:t>
      </w:r>
      <w:r w:rsidR="00954098" w:rsidRPr="00A904F3">
        <w:rPr>
          <w:rFonts w:ascii="Times New Roman" w:hAnsi="Times New Roman" w:cs="Times New Roman"/>
          <w:sz w:val="24"/>
          <w:szCs w:val="24"/>
        </w:rPr>
        <w:t xml:space="preserve"> insects </w:t>
      </w:r>
      <w:r w:rsidR="007325E1" w:rsidRPr="00A904F3">
        <w:rPr>
          <w:rFonts w:ascii="Times New Roman" w:hAnsi="Times New Roman" w:cs="Times New Roman"/>
          <w:sz w:val="24"/>
          <w:szCs w:val="24"/>
        </w:rPr>
        <w:t xml:space="preserve">or their offspring cannot survive. Dead-end trap crops serve as a sink for pests, preventing their movement from the trap crop to the main crop later in the season. </w:t>
      </w:r>
      <w:r w:rsidR="00954098" w:rsidRPr="00A904F3">
        <w:rPr>
          <w:rFonts w:ascii="Times New Roman" w:hAnsi="Times New Roman" w:cs="Times New Roman"/>
          <w:sz w:val="24"/>
          <w:szCs w:val="24"/>
        </w:rPr>
        <w:t xml:space="preserve">Eg. </w:t>
      </w:r>
      <w:r w:rsidR="007325E1" w:rsidRPr="00A904F3">
        <w:rPr>
          <w:rFonts w:ascii="Times New Roman" w:hAnsi="Times New Roman" w:cs="Times New Roman"/>
          <w:i/>
          <w:sz w:val="24"/>
          <w:szCs w:val="24"/>
        </w:rPr>
        <w:t>Crotalaria juncea</w:t>
      </w:r>
      <w:r w:rsidR="007325E1" w:rsidRPr="00A904F3">
        <w:rPr>
          <w:rFonts w:ascii="Times New Roman" w:hAnsi="Times New Roman" w:cs="Times New Roman"/>
          <w:sz w:val="24"/>
          <w:szCs w:val="24"/>
        </w:rPr>
        <w:t xml:space="preserve">, has also been suggested as a dead-end trap crop for the bean pod borer, </w:t>
      </w:r>
      <w:r w:rsidR="007325E1" w:rsidRPr="00A904F3">
        <w:rPr>
          <w:rFonts w:ascii="Times New Roman" w:hAnsi="Times New Roman" w:cs="Times New Roman"/>
          <w:i/>
          <w:sz w:val="24"/>
          <w:szCs w:val="24"/>
        </w:rPr>
        <w:t>Maruca testulalis</w:t>
      </w:r>
      <w:r w:rsidR="007325E1" w:rsidRPr="00A904F3">
        <w:rPr>
          <w:rFonts w:ascii="Times New Roman" w:hAnsi="Times New Roman" w:cs="Times New Roman"/>
          <w:sz w:val="24"/>
          <w:szCs w:val="24"/>
        </w:rPr>
        <w:t>.</w:t>
      </w:r>
    </w:p>
    <w:p w:rsidR="007325E1" w:rsidRDefault="002A4EC9" w:rsidP="00A904F3">
      <w:pPr>
        <w:pStyle w:val="ListParagraph"/>
        <w:numPr>
          <w:ilvl w:val="0"/>
          <w:numId w:val="2"/>
        </w:numPr>
        <w:rPr>
          <w:rFonts w:ascii="Times New Roman" w:hAnsi="Times New Roman" w:cs="Times New Roman"/>
          <w:sz w:val="24"/>
          <w:szCs w:val="24"/>
        </w:rPr>
      </w:pPr>
      <w:r w:rsidRPr="002A4EC9">
        <w:rPr>
          <w:rFonts w:ascii="Times New Roman" w:hAnsi="Times New Roman" w:cs="Times New Roman"/>
          <w:b/>
          <w:sz w:val="24"/>
          <w:szCs w:val="24"/>
        </w:rPr>
        <w:lastRenderedPageBreak/>
        <w:t>Genetically engineered trap cropping</w:t>
      </w:r>
      <w:r w:rsidR="00954098" w:rsidRPr="002A4EC9">
        <w:rPr>
          <w:rFonts w:ascii="Times New Roman" w:hAnsi="Times New Roman" w:cs="Times New Roman"/>
          <w:b/>
          <w:sz w:val="24"/>
          <w:szCs w:val="24"/>
        </w:rPr>
        <w:t>:</w:t>
      </w:r>
      <w:r w:rsidR="00954098" w:rsidRPr="00A904F3">
        <w:rPr>
          <w:rFonts w:ascii="Times New Roman" w:hAnsi="Times New Roman" w:cs="Times New Roman"/>
          <w:sz w:val="24"/>
          <w:szCs w:val="24"/>
        </w:rPr>
        <w:t xml:space="preserve">  Crop is genetically modified to include trap crop characteristics. Hence it is made to order trap crop. E</w:t>
      </w:r>
      <w:r w:rsidR="007325E1" w:rsidRPr="00A904F3">
        <w:rPr>
          <w:rFonts w:ascii="Times New Roman" w:hAnsi="Times New Roman" w:cs="Times New Roman"/>
          <w:sz w:val="24"/>
          <w:szCs w:val="24"/>
        </w:rPr>
        <w:t xml:space="preserve">xample, </w:t>
      </w:r>
      <w:r w:rsidR="00954098" w:rsidRPr="00A904F3">
        <w:rPr>
          <w:rFonts w:ascii="Times New Roman" w:hAnsi="Times New Roman" w:cs="Times New Roman"/>
          <w:sz w:val="24"/>
          <w:szCs w:val="24"/>
        </w:rPr>
        <w:t>Bt-</w:t>
      </w:r>
      <w:r w:rsidR="007325E1" w:rsidRPr="00A904F3">
        <w:rPr>
          <w:rFonts w:ascii="Times New Roman" w:hAnsi="Times New Roman" w:cs="Times New Roman"/>
          <w:sz w:val="24"/>
          <w:szCs w:val="24"/>
        </w:rPr>
        <w:t xml:space="preserve">potatoes </w:t>
      </w:r>
      <w:r w:rsidR="00954098" w:rsidRPr="00A904F3">
        <w:rPr>
          <w:rFonts w:ascii="Times New Roman" w:hAnsi="Times New Roman" w:cs="Times New Roman"/>
          <w:sz w:val="24"/>
          <w:szCs w:val="24"/>
        </w:rPr>
        <w:t xml:space="preserve">that </w:t>
      </w:r>
      <w:r w:rsidR="007325E1" w:rsidRPr="00A904F3">
        <w:rPr>
          <w:rFonts w:ascii="Times New Roman" w:hAnsi="Times New Roman" w:cs="Times New Roman"/>
          <w:sz w:val="24"/>
          <w:szCs w:val="24"/>
        </w:rPr>
        <w:t xml:space="preserve">express proteins from </w:t>
      </w:r>
      <w:r w:rsidR="007325E1" w:rsidRPr="00A904F3">
        <w:rPr>
          <w:rFonts w:ascii="Times New Roman" w:hAnsi="Times New Roman" w:cs="Times New Roman"/>
          <w:i/>
          <w:sz w:val="24"/>
          <w:szCs w:val="24"/>
        </w:rPr>
        <w:t>Bacillus thuringiensis</w:t>
      </w:r>
      <w:r w:rsidR="00A904F3" w:rsidRPr="00A904F3">
        <w:rPr>
          <w:rFonts w:ascii="Times New Roman" w:hAnsi="Times New Roman" w:cs="Times New Roman"/>
          <w:i/>
          <w:sz w:val="24"/>
          <w:szCs w:val="24"/>
        </w:rPr>
        <w:t xml:space="preserve"> </w:t>
      </w:r>
      <w:r w:rsidR="007325E1" w:rsidRPr="00A904F3">
        <w:rPr>
          <w:rFonts w:ascii="Times New Roman" w:hAnsi="Times New Roman" w:cs="Times New Roman"/>
          <w:sz w:val="24"/>
          <w:szCs w:val="24"/>
        </w:rPr>
        <w:t>(Bt) trap Colorado potato beetle (</w:t>
      </w:r>
      <w:r w:rsidR="007325E1" w:rsidRPr="00A904F3">
        <w:rPr>
          <w:rFonts w:ascii="Times New Roman" w:hAnsi="Times New Roman" w:cs="Times New Roman"/>
          <w:i/>
          <w:sz w:val="24"/>
          <w:szCs w:val="24"/>
        </w:rPr>
        <w:t>Leptinotarsa decemlineata</w:t>
      </w:r>
      <w:r w:rsidR="007325E1" w:rsidRPr="00A904F3">
        <w:rPr>
          <w:rFonts w:ascii="Times New Roman" w:hAnsi="Times New Roman" w:cs="Times New Roman"/>
          <w:sz w:val="24"/>
          <w:szCs w:val="24"/>
        </w:rPr>
        <w:t>)</w:t>
      </w:r>
      <w:r w:rsidR="00954098" w:rsidRPr="00A904F3">
        <w:rPr>
          <w:rFonts w:ascii="Times New Roman" w:hAnsi="Times New Roman" w:cs="Times New Roman"/>
          <w:sz w:val="24"/>
          <w:szCs w:val="24"/>
        </w:rPr>
        <w:t xml:space="preserve">. </w:t>
      </w:r>
      <w:r w:rsidR="007325E1" w:rsidRPr="00A904F3">
        <w:rPr>
          <w:rFonts w:ascii="Times New Roman" w:hAnsi="Times New Roman" w:cs="Times New Roman"/>
          <w:i/>
          <w:sz w:val="24"/>
          <w:szCs w:val="24"/>
        </w:rPr>
        <w:t>Brassica oleracea var. acephala</w:t>
      </w:r>
      <w:r w:rsidR="007325E1" w:rsidRPr="00A904F3">
        <w:rPr>
          <w:rFonts w:ascii="Times New Roman" w:hAnsi="Times New Roman" w:cs="Times New Roman"/>
          <w:sz w:val="24"/>
          <w:szCs w:val="24"/>
        </w:rPr>
        <w:t xml:space="preserve">, </w:t>
      </w:r>
      <w:r w:rsidR="00954098" w:rsidRPr="00A904F3">
        <w:rPr>
          <w:rFonts w:ascii="Times New Roman" w:hAnsi="Times New Roman" w:cs="Times New Roman"/>
          <w:sz w:val="24"/>
          <w:szCs w:val="24"/>
        </w:rPr>
        <w:t xml:space="preserve">transformant </w:t>
      </w:r>
      <w:r w:rsidR="007325E1" w:rsidRPr="00A904F3">
        <w:rPr>
          <w:rFonts w:ascii="Times New Roman" w:hAnsi="Times New Roman" w:cs="Times New Roman"/>
          <w:sz w:val="24"/>
          <w:szCs w:val="24"/>
        </w:rPr>
        <w:t>express</w:t>
      </w:r>
      <w:r w:rsidR="00954098" w:rsidRPr="00A904F3">
        <w:rPr>
          <w:rFonts w:ascii="Times New Roman" w:hAnsi="Times New Roman" w:cs="Times New Roman"/>
          <w:sz w:val="24"/>
          <w:szCs w:val="24"/>
        </w:rPr>
        <w:t>es</w:t>
      </w:r>
      <w:r w:rsidR="007325E1" w:rsidRPr="00A904F3">
        <w:rPr>
          <w:rFonts w:ascii="Times New Roman" w:hAnsi="Times New Roman" w:cs="Times New Roman"/>
          <w:sz w:val="24"/>
          <w:szCs w:val="24"/>
        </w:rPr>
        <w:t xml:space="preserve"> the Cry1Ac protein from Bt</w:t>
      </w:r>
      <w:r w:rsidR="00A904F3" w:rsidRPr="00A904F3">
        <w:rPr>
          <w:rFonts w:ascii="Times New Roman" w:hAnsi="Times New Roman" w:cs="Times New Roman"/>
          <w:sz w:val="24"/>
          <w:szCs w:val="24"/>
        </w:rPr>
        <w:t>. G</w:t>
      </w:r>
      <w:r w:rsidR="007325E1" w:rsidRPr="00A904F3">
        <w:rPr>
          <w:rFonts w:ascii="Times New Roman" w:hAnsi="Times New Roman" w:cs="Times New Roman"/>
          <w:sz w:val="24"/>
          <w:szCs w:val="24"/>
        </w:rPr>
        <w:t xml:space="preserve">enetically engineered </w:t>
      </w:r>
      <w:r w:rsidR="00A904F3" w:rsidRPr="00A904F3">
        <w:rPr>
          <w:rFonts w:ascii="Times New Roman" w:hAnsi="Times New Roman" w:cs="Times New Roman"/>
          <w:sz w:val="24"/>
          <w:szCs w:val="24"/>
        </w:rPr>
        <w:t xml:space="preserve">trap crops are also used </w:t>
      </w:r>
      <w:r w:rsidR="007325E1" w:rsidRPr="00A904F3">
        <w:rPr>
          <w:rFonts w:ascii="Times New Roman" w:hAnsi="Times New Roman" w:cs="Times New Roman"/>
          <w:sz w:val="24"/>
          <w:szCs w:val="24"/>
        </w:rPr>
        <w:t>in controlling insect-vectored pathogens</w:t>
      </w:r>
      <w:r w:rsidR="00954098" w:rsidRPr="00A904F3">
        <w:rPr>
          <w:rFonts w:ascii="Times New Roman" w:hAnsi="Times New Roman" w:cs="Times New Roman"/>
          <w:sz w:val="24"/>
          <w:szCs w:val="24"/>
        </w:rPr>
        <w:t xml:space="preserve"> such as virus. </w:t>
      </w:r>
      <w:r w:rsidR="007325E1" w:rsidRPr="00A904F3">
        <w:rPr>
          <w:rFonts w:ascii="Times New Roman" w:hAnsi="Times New Roman" w:cs="Times New Roman"/>
          <w:sz w:val="24"/>
          <w:szCs w:val="24"/>
        </w:rPr>
        <w:t>For instance, when a virus-laden insect probes a noninfected transgenic plant, the virus is rapidly removed from the aphid’s stylet. This type of trap crop also fits within the definition of barrier crops, which can be an eff</w:t>
      </w:r>
      <w:r w:rsidR="00A904F3" w:rsidRPr="00A904F3">
        <w:rPr>
          <w:rFonts w:ascii="Times New Roman" w:hAnsi="Times New Roman" w:cs="Times New Roman"/>
          <w:sz w:val="24"/>
          <w:szCs w:val="24"/>
        </w:rPr>
        <w:t xml:space="preserve">ective crop management strategy. </w:t>
      </w:r>
      <w:r w:rsidR="007325E1" w:rsidRPr="00A904F3">
        <w:rPr>
          <w:rFonts w:ascii="Times New Roman" w:hAnsi="Times New Roman" w:cs="Times New Roman"/>
          <w:sz w:val="24"/>
          <w:szCs w:val="24"/>
        </w:rPr>
        <w:t>The use of genetically engineered plants, offers additional possibilities because the same plant species can be used as a barrier crop and the protected crop.</w:t>
      </w:r>
    </w:p>
    <w:p w:rsidR="00231F70" w:rsidRPr="00A904F3" w:rsidRDefault="00231F70" w:rsidP="00231F70">
      <w:pPr>
        <w:pStyle w:val="ListParagraph"/>
        <w:rPr>
          <w:rFonts w:ascii="Times New Roman" w:hAnsi="Times New Roman" w:cs="Times New Roman"/>
          <w:sz w:val="24"/>
          <w:szCs w:val="24"/>
        </w:rPr>
      </w:pPr>
    </w:p>
    <w:p w:rsidR="007325E1" w:rsidRPr="00231F70" w:rsidRDefault="00231F70" w:rsidP="00231F70">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B</w:t>
      </w:r>
      <w:r w:rsidR="00A904F3" w:rsidRPr="00231F70">
        <w:rPr>
          <w:rFonts w:ascii="Times New Roman" w:hAnsi="Times New Roman" w:cs="Times New Roman"/>
          <w:b/>
          <w:sz w:val="24"/>
          <w:szCs w:val="24"/>
        </w:rPr>
        <w:t xml:space="preserve">ased on mode of use of </w:t>
      </w:r>
      <w:r w:rsidR="007325E1" w:rsidRPr="00231F70">
        <w:rPr>
          <w:rFonts w:ascii="Times New Roman" w:hAnsi="Times New Roman" w:cs="Times New Roman"/>
          <w:b/>
          <w:sz w:val="24"/>
          <w:szCs w:val="24"/>
        </w:rPr>
        <w:t xml:space="preserve">Trap Crop </w:t>
      </w:r>
    </w:p>
    <w:p w:rsidR="00A904F3" w:rsidRPr="00231F70" w:rsidRDefault="002A4EC9" w:rsidP="00231F70">
      <w:pPr>
        <w:pStyle w:val="ListParagraph"/>
        <w:numPr>
          <w:ilvl w:val="0"/>
          <w:numId w:val="6"/>
        </w:numPr>
        <w:rPr>
          <w:rFonts w:ascii="Times New Roman" w:hAnsi="Times New Roman" w:cs="Times New Roman"/>
          <w:sz w:val="24"/>
          <w:szCs w:val="24"/>
        </w:rPr>
      </w:pPr>
      <w:r w:rsidRPr="00231F70">
        <w:rPr>
          <w:rFonts w:ascii="Times New Roman" w:hAnsi="Times New Roman" w:cs="Times New Roman"/>
          <w:b/>
          <w:sz w:val="24"/>
          <w:szCs w:val="24"/>
        </w:rPr>
        <w:t>Perimeter trap cropping</w:t>
      </w:r>
      <w:r w:rsidR="00A904F3" w:rsidRPr="00231F70">
        <w:rPr>
          <w:rFonts w:ascii="Times New Roman" w:hAnsi="Times New Roman" w:cs="Times New Roman"/>
          <w:sz w:val="24"/>
          <w:szCs w:val="24"/>
        </w:rPr>
        <w:t>: T</w:t>
      </w:r>
      <w:r w:rsidR="00954098" w:rsidRPr="00231F70">
        <w:rPr>
          <w:rFonts w:ascii="Times New Roman" w:hAnsi="Times New Roman" w:cs="Times New Roman"/>
          <w:sz w:val="24"/>
          <w:szCs w:val="24"/>
        </w:rPr>
        <w:t xml:space="preserve">rap crop </w:t>
      </w:r>
      <w:r w:rsidR="00A904F3" w:rsidRPr="00231F70">
        <w:rPr>
          <w:rFonts w:ascii="Times New Roman" w:hAnsi="Times New Roman" w:cs="Times New Roman"/>
          <w:sz w:val="24"/>
          <w:szCs w:val="24"/>
        </w:rPr>
        <w:t xml:space="preserve">is </w:t>
      </w:r>
      <w:r w:rsidR="00954098" w:rsidRPr="00231F70">
        <w:rPr>
          <w:rFonts w:ascii="Times New Roman" w:hAnsi="Times New Roman" w:cs="Times New Roman"/>
          <w:sz w:val="24"/>
          <w:szCs w:val="24"/>
        </w:rPr>
        <w:t>planted around the border of the main crop</w:t>
      </w:r>
      <w:r w:rsidR="00A904F3" w:rsidRPr="00231F70">
        <w:rPr>
          <w:rFonts w:ascii="Times New Roman" w:hAnsi="Times New Roman" w:cs="Times New Roman"/>
          <w:sz w:val="24"/>
          <w:szCs w:val="24"/>
        </w:rPr>
        <w:t>.</w:t>
      </w:r>
      <w:r w:rsidR="00954098" w:rsidRPr="00231F70">
        <w:rPr>
          <w:rFonts w:ascii="Times New Roman" w:hAnsi="Times New Roman" w:cs="Times New Roman"/>
          <w:sz w:val="24"/>
          <w:szCs w:val="24"/>
        </w:rPr>
        <w:t xml:space="preserve"> </w:t>
      </w:r>
      <w:r w:rsidR="00A904F3" w:rsidRPr="00231F70">
        <w:rPr>
          <w:rFonts w:ascii="Times New Roman" w:hAnsi="Times New Roman" w:cs="Times New Roman"/>
          <w:sz w:val="24"/>
          <w:szCs w:val="24"/>
        </w:rPr>
        <w:t xml:space="preserve">The pest is </w:t>
      </w:r>
      <w:r w:rsidR="00954098" w:rsidRPr="00231F70">
        <w:rPr>
          <w:rFonts w:ascii="Times New Roman" w:hAnsi="Times New Roman" w:cs="Times New Roman"/>
          <w:sz w:val="24"/>
          <w:szCs w:val="24"/>
        </w:rPr>
        <w:t>concentrate</w:t>
      </w:r>
      <w:r w:rsidR="00A904F3" w:rsidRPr="00231F70">
        <w:rPr>
          <w:rFonts w:ascii="Times New Roman" w:hAnsi="Times New Roman" w:cs="Times New Roman"/>
          <w:sz w:val="24"/>
          <w:szCs w:val="24"/>
        </w:rPr>
        <w:t xml:space="preserve">d </w:t>
      </w:r>
      <w:r w:rsidR="00954098" w:rsidRPr="00231F70">
        <w:rPr>
          <w:rFonts w:ascii="Times New Roman" w:hAnsi="Times New Roman" w:cs="Times New Roman"/>
          <w:sz w:val="24"/>
          <w:szCs w:val="24"/>
        </w:rPr>
        <w:t>in the outer rows, where it can be treated with insecticides, cultural practices</w:t>
      </w:r>
      <w:r w:rsidR="00A904F3" w:rsidRPr="00231F70">
        <w:rPr>
          <w:rFonts w:ascii="Times New Roman" w:hAnsi="Times New Roman" w:cs="Times New Roman"/>
          <w:sz w:val="24"/>
          <w:szCs w:val="24"/>
        </w:rPr>
        <w:t xml:space="preserve"> etc. </w:t>
      </w:r>
    </w:p>
    <w:p w:rsidR="00A904F3" w:rsidRPr="00231F70" w:rsidRDefault="002A4EC9" w:rsidP="00231F70">
      <w:pPr>
        <w:pStyle w:val="ListParagraph"/>
        <w:numPr>
          <w:ilvl w:val="0"/>
          <w:numId w:val="6"/>
        </w:numPr>
        <w:rPr>
          <w:rFonts w:ascii="Times New Roman" w:hAnsi="Times New Roman" w:cs="Times New Roman"/>
          <w:sz w:val="24"/>
          <w:szCs w:val="24"/>
        </w:rPr>
      </w:pPr>
      <w:r w:rsidRPr="00231F70">
        <w:rPr>
          <w:rFonts w:ascii="Times New Roman" w:hAnsi="Times New Roman" w:cs="Times New Roman"/>
          <w:b/>
          <w:sz w:val="24"/>
          <w:szCs w:val="24"/>
        </w:rPr>
        <w:t>Sequential trap cropping</w:t>
      </w:r>
      <w:r w:rsidR="00A904F3" w:rsidRPr="00231F70">
        <w:rPr>
          <w:rFonts w:ascii="Times New Roman" w:hAnsi="Times New Roman" w:cs="Times New Roman"/>
          <w:b/>
          <w:sz w:val="24"/>
          <w:szCs w:val="24"/>
        </w:rPr>
        <w:t>:</w:t>
      </w:r>
      <w:r w:rsidR="00A904F3" w:rsidRPr="00231F70">
        <w:rPr>
          <w:rFonts w:ascii="Times New Roman" w:hAnsi="Times New Roman" w:cs="Times New Roman"/>
          <w:sz w:val="24"/>
          <w:szCs w:val="24"/>
        </w:rPr>
        <w:t xml:space="preserve"> </w:t>
      </w:r>
      <w:r w:rsidR="00954098" w:rsidRPr="00231F70">
        <w:rPr>
          <w:rFonts w:ascii="Times New Roman" w:hAnsi="Times New Roman" w:cs="Times New Roman"/>
          <w:sz w:val="24"/>
          <w:szCs w:val="24"/>
        </w:rPr>
        <w:t xml:space="preserve"> This </w:t>
      </w:r>
      <w:r w:rsidR="00A904F3" w:rsidRPr="00231F70">
        <w:rPr>
          <w:rFonts w:ascii="Times New Roman" w:hAnsi="Times New Roman" w:cs="Times New Roman"/>
          <w:sz w:val="24"/>
          <w:szCs w:val="24"/>
        </w:rPr>
        <w:t xml:space="preserve">method </w:t>
      </w:r>
      <w:r w:rsidR="00954098" w:rsidRPr="00231F70">
        <w:rPr>
          <w:rFonts w:ascii="Times New Roman" w:hAnsi="Times New Roman" w:cs="Times New Roman"/>
          <w:sz w:val="24"/>
          <w:szCs w:val="24"/>
        </w:rPr>
        <w:t xml:space="preserve">involves </w:t>
      </w:r>
      <w:r w:rsidR="00A904F3" w:rsidRPr="00231F70">
        <w:rPr>
          <w:rFonts w:ascii="Times New Roman" w:hAnsi="Times New Roman" w:cs="Times New Roman"/>
          <w:sz w:val="24"/>
          <w:szCs w:val="24"/>
        </w:rPr>
        <w:t xml:space="preserve">planting of </w:t>
      </w:r>
      <w:r w:rsidR="00954098" w:rsidRPr="00231F70">
        <w:rPr>
          <w:rFonts w:ascii="Times New Roman" w:hAnsi="Times New Roman" w:cs="Times New Roman"/>
          <w:sz w:val="24"/>
          <w:szCs w:val="24"/>
        </w:rPr>
        <w:t xml:space="preserve">trap crops earlier and/or later than the main crop. </w:t>
      </w:r>
    </w:p>
    <w:p w:rsidR="00A904F3" w:rsidRPr="00231F70" w:rsidRDefault="002A4EC9" w:rsidP="00231F70">
      <w:pPr>
        <w:pStyle w:val="ListParagraph"/>
        <w:numPr>
          <w:ilvl w:val="0"/>
          <w:numId w:val="6"/>
        </w:numPr>
        <w:rPr>
          <w:rFonts w:ascii="Times New Roman" w:hAnsi="Times New Roman" w:cs="Times New Roman"/>
          <w:sz w:val="24"/>
          <w:szCs w:val="24"/>
        </w:rPr>
      </w:pPr>
      <w:r w:rsidRPr="00231F70">
        <w:rPr>
          <w:rFonts w:ascii="Times New Roman" w:hAnsi="Times New Roman" w:cs="Times New Roman"/>
          <w:b/>
          <w:sz w:val="24"/>
          <w:szCs w:val="24"/>
        </w:rPr>
        <w:t>Multiple trap cropping</w:t>
      </w:r>
      <w:r w:rsidR="00A904F3" w:rsidRPr="00231F70">
        <w:rPr>
          <w:rFonts w:ascii="Times New Roman" w:hAnsi="Times New Roman" w:cs="Times New Roman"/>
          <w:b/>
          <w:sz w:val="24"/>
          <w:szCs w:val="24"/>
        </w:rPr>
        <w:t>:</w:t>
      </w:r>
      <w:r w:rsidR="00A904F3" w:rsidRPr="00231F70">
        <w:rPr>
          <w:rFonts w:ascii="Times New Roman" w:hAnsi="Times New Roman" w:cs="Times New Roman"/>
          <w:sz w:val="24"/>
          <w:szCs w:val="24"/>
        </w:rPr>
        <w:t xml:space="preserve"> This </w:t>
      </w:r>
      <w:r w:rsidR="00954098" w:rsidRPr="00231F70">
        <w:rPr>
          <w:rFonts w:ascii="Times New Roman" w:hAnsi="Times New Roman" w:cs="Times New Roman"/>
          <w:sz w:val="24"/>
          <w:szCs w:val="24"/>
        </w:rPr>
        <w:t xml:space="preserve">involves planting several plant species simultaneously as trap crops with the purpose of either managing several insect pests at the same time or enhancing the control of one insect pest by combining plants whose growth stages enhance attractiveness to the pest at different times. </w:t>
      </w:r>
    </w:p>
    <w:p w:rsidR="00954098" w:rsidRPr="00231F70" w:rsidRDefault="002A4EC9" w:rsidP="00231F70">
      <w:pPr>
        <w:pStyle w:val="ListParagraph"/>
        <w:numPr>
          <w:ilvl w:val="0"/>
          <w:numId w:val="6"/>
        </w:numPr>
        <w:rPr>
          <w:rFonts w:ascii="Times New Roman" w:hAnsi="Times New Roman" w:cs="Times New Roman"/>
          <w:sz w:val="24"/>
          <w:szCs w:val="24"/>
        </w:rPr>
      </w:pPr>
      <w:r w:rsidRPr="00231F70">
        <w:rPr>
          <w:rFonts w:ascii="Times New Roman" w:hAnsi="Times New Roman" w:cs="Times New Roman"/>
          <w:b/>
          <w:sz w:val="24"/>
          <w:szCs w:val="24"/>
        </w:rPr>
        <w:t>Push-pull trap cropping</w:t>
      </w:r>
      <w:r w:rsidR="00A904F3" w:rsidRPr="00231F70">
        <w:rPr>
          <w:rFonts w:ascii="Times New Roman" w:hAnsi="Times New Roman" w:cs="Times New Roman"/>
          <w:b/>
          <w:sz w:val="24"/>
          <w:szCs w:val="24"/>
        </w:rPr>
        <w:t>:</w:t>
      </w:r>
      <w:r w:rsidR="00A904F3" w:rsidRPr="00231F70">
        <w:rPr>
          <w:rFonts w:ascii="Times New Roman" w:hAnsi="Times New Roman" w:cs="Times New Roman"/>
          <w:sz w:val="24"/>
          <w:szCs w:val="24"/>
        </w:rPr>
        <w:t xml:space="preserve"> </w:t>
      </w:r>
      <w:r w:rsidR="00954098" w:rsidRPr="00231F70">
        <w:rPr>
          <w:rFonts w:ascii="Times New Roman" w:hAnsi="Times New Roman" w:cs="Times New Roman"/>
          <w:sz w:val="24"/>
          <w:szCs w:val="24"/>
        </w:rPr>
        <w:t xml:space="preserve">or “stimulo-deterrent diversion” strategy is based on a combination of a trap crop (pull component) with a repellent intercrop (push component). The trap crop attracts the insect pest and, combined with the repellent intercrop, diverts the insect pest away from the main crop. </w:t>
      </w:r>
    </w:p>
    <w:p w:rsidR="00231F70" w:rsidRPr="00AE62D4" w:rsidRDefault="00231F70" w:rsidP="00231F70">
      <w:pPr>
        <w:pStyle w:val="Heading4"/>
        <w:spacing w:before="191" w:after="95"/>
        <w:ind w:right="95"/>
        <w:textAlignment w:val="top"/>
        <w:rPr>
          <w:rFonts w:ascii="Times New Roman" w:eastAsia="Times New Roman" w:hAnsi="Times New Roman" w:cs="Times New Roman"/>
          <w:bCs w:val="0"/>
          <w:i w:val="0"/>
          <w:iCs w:val="0"/>
          <w:color w:val="auto"/>
          <w:sz w:val="24"/>
          <w:szCs w:val="24"/>
        </w:rPr>
      </w:pPr>
      <w:r>
        <w:rPr>
          <w:rFonts w:ascii="Times New Roman" w:eastAsia="Times New Roman" w:hAnsi="Times New Roman" w:cs="Times New Roman"/>
          <w:bCs w:val="0"/>
          <w:i w:val="0"/>
          <w:iCs w:val="0"/>
          <w:color w:val="auto"/>
          <w:sz w:val="24"/>
          <w:szCs w:val="24"/>
        </w:rPr>
        <w:t>What are the a</w:t>
      </w:r>
      <w:r w:rsidRPr="00AE62D4">
        <w:rPr>
          <w:rFonts w:ascii="Times New Roman" w:eastAsia="Times New Roman" w:hAnsi="Times New Roman" w:cs="Times New Roman"/>
          <w:bCs w:val="0"/>
          <w:i w:val="0"/>
          <w:iCs w:val="0"/>
          <w:color w:val="auto"/>
          <w:sz w:val="24"/>
          <w:szCs w:val="24"/>
        </w:rPr>
        <w:t>dvantages of trap cropping</w:t>
      </w:r>
      <w:r>
        <w:rPr>
          <w:rFonts w:ascii="Times New Roman" w:eastAsia="Times New Roman" w:hAnsi="Times New Roman" w:cs="Times New Roman"/>
          <w:bCs w:val="0"/>
          <w:i w:val="0"/>
          <w:iCs w:val="0"/>
          <w:color w:val="auto"/>
          <w:sz w:val="24"/>
          <w:szCs w:val="24"/>
        </w:rPr>
        <w:t>?</w:t>
      </w:r>
    </w:p>
    <w:p w:rsidR="00231F70" w:rsidRPr="00AE62D4" w:rsidRDefault="00231F70" w:rsidP="00231F70">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Reduces </w:t>
      </w:r>
      <w:r w:rsidRPr="00AE62D4">
        <w:rPr>
          <w:rFonts w:ascii="Times New Roman" w:eastAsia="Times New Roman" w:hAnsi="Times New Roman" w:cs="Times New Roman"/>
          <w:sz w:val="24"/>
          <w:szCs w:val="24"/>
        </w:rPr>
        <w:t>the use of pesticide</w:t>
      </w:r>
    </w:p>
    <w:p w:rsidR="00231F70" w:rsidRPr="00AE62D4" w:rsidRDefault="00231F70" w:rsidP="00231F7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Lowers the pesticide cost</w:t>
      </w:r>
    </w:p>
    <w:p w:rsidR="00231F70" w:rsidRPr="00AE62D4" w:rsidRDefault="00231F70" w:rsidP="00231F7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Preserves the indigenous natural enemies</w:t>
      </w:r>
    </w:p>
    <w:p w:rsidR="00231F70" w:rsidRPr="00AE62D4" w:rsidRDefault="00231F70" w:rsidP="00231F7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Improves the crop's quality</w:t>
      </w:r>
    </w:p>
    <w:p w:rsidR="00231F70" w:rsidRDefault="00231F70" w:rsidP="00231F7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E62D4">
        <w:rPr>
          <w:rFonts w:ascii="Times New Roman" w:eastAsia="Times New Roman" w:hAnsi="Times New Roman" w:cs="Times New Roman"/>
          <w:sz w:val="24"/>
          <w:szCs w:val="24"/>
        </w:rPr>
        <w:t>Helps conserve the soil and the environment</w:t>
      </w:r>
    </w:p>
    <w:p w:rsidR="002A4EC9" w:rsidRDefault="002A4EC9">
      <w:pPr>
        <w:rPr>
          <w:rFonts w:ascii="Times New Roman" w:hAnsi="Times New Roman" w:cs="Times New Roman"/>
          <w:sz w:val="24"/>
          <w:szCs w:val="24"/>
        </w:rPr>
      </w:pPr>
      <w:r>
        <w:rPr>
          <w:rFonts w:ascii="Times New Roman" w:hAnsi="Times New Roman" w:cs="Times New Roman"/>
          <w:b/>
          <w:sz w:val="24"/>
          <w:szCs w:val="24"/>
        </w:rPr>
        <w:t>What are the l</w:t>
      </w:r>
      <w:r w:rsidRPr="002A4EC9">
        <w:rPr>
          <w:rFonts w:ascii="Times New Roman" w:hAnsi="Times New Roman" w:cs="Times New Roman"/>
          <w:b/>
          <w:sz w:val="24"/>
          <w:szCs w:val="24"/>
        </w:rPr>
        <w:t>imitations of trap cropping</w:t>
      </w:r>
      <w:r>
        <w:rPr>
          <w:rFonts w:ascii="Times New Roman" w:hAnsi="Times New Roman" w:cs="Times New Roman"/>
          <w:b/>
          <w:sz w:val="24"/>
          <w:szCs w:val="24"/>
        </w:rPr>
        <w:t>?</w:t>
      </w:r>
      <w:r w:rsidRPr="002A4EC9">
        <w:rPr>
          <w:rFonts w:ascii="Times New Roman" w:hAnsi="Times New Roman" w:cs="Times New Roman"/>
          <w:sz w:val="24"/>
          <w:szCs w:val="24"/>
        </w:rPr>
        <w:t xml:space="preserve"> </w:t>
      </w:r>
    </w:p>
    <w:p w:rsidR="002A4EC9" w:rsidRPr="002A4EC9" w:rsidRDefault="002A4EC9" w:rsidP="002A4EC9">
      <w:pPr>
        <w:pStyle w:val="ListParagraph"/>
        <w:numPr>
          <w:ilvl w:val="0"/>
          <w:numId w:val="3"/>
        </w:numPr>
        <w:rPr>
          <w:rFonts w:ascii="Times New Roman" w:eastAsia="Times New Roman" w:hAnsi="Times New Roman" w:cs="Times New Roman"/>
          <w:sz w:val="24"/>
          <w:szCs w:val="24"/>
        </w:rPr>
      </w:pPr>
      <w:r w:rsidRPr="002A4EC9">
        <w:rPr>
          <w:rFonts w:ascii="Times New Roman" w:hAnsi="Times New Roman" w:cs="Times New Roman"/>
          <w:sz w:val="24"/>
          <w:szCs w:val="24"/>
        </w:rPr>
        <w:t>Crops are attacked by a complex of insect pests and because trap crops tend to be relatively species specific makes them less practical compared with other alternative IPM strategies, e.g., the use of broad-spectrum insecticides</w:t>
      </w:r>
      <w:r>
        <w:rPr>
          <w:rFonts w:ascii="Times New Roman" w:hAnsi="Times New Roman" w:cs="Times New Roman"/>
          <w:sz w:val="24"/>
          <w:szCs w:val="24"/>
        </w:rPr>
        <w:t>.</w:t>
      </w:r>
    </w:p>
    <w:p w:rsidR="002A4EC9" w:rsidRPr="002A4EC9" w:rsidRDefault="002A4EC9" w:rsidP="002A4EC9">
      <w:pPr>
        <w:pStyle w:val="ListParagraph"/>
        <w:numPr>
          <w:ilvl w:val="0"/>
          <w:numId w:val="3"/>
        </w:numPr>
        <w:rPr>
          <w:rFonts w:ascii="Times New Roman" w:eastAsia="Times New Roman" w:hAnsi="Times New Roman" w:cs="Times New Roman"/>
          <w:sz w:val="24"/>
          <w:szCs w:val="24"/>
        </w:rPr>
      </w:pPr>
      <w:r>
        <w:rPr>
          <w:rFonts w:ascii="Times New Roman" w:hAnsi="Times New Roman" w:cs="Times New Roman"/>
          <w:sz w:val="24"/>
          <w:szCs w:val="24"/>
        </w:rPr>
        <w:lastRenderedPageBreak/>
        <w:t>C</w:t>
      </w:r>
      <w:r w:rsidRPr="002A4EC9">
        <w:rPr>
          <w:rFonts w:ascii="Times New Roman" w:hAnsi="Times New Roman" w:cs="Times New Roman"/>
          <w:sz w:val="24"/>
          <w:szCs w:val="24"/>
        </w:rPr>
        <w:t>ost of insecticide control is often low compared with the cost of setting aside land for trap cropping, especially in the case of vegetables and other high-value crops.</w:t>
      </w:r>
    </w:p>
    <w:p w:rsidR="002A4EC9" w:rsidRPr="002A4EC9" w:rsidRDefault="002A4EC9" w:rsidP="002A4EC9">
      <w:pPr>
        <w:pStyle w:val="ListParagraph"/>
        <w:numPr>
          <w:ilvl w:val="0"/>
          <w:numId w:val="3"/>
        </w:numPr>
        <w:rPr>
          <w:rFonts w:ascii="Times New Roman" w:eastAsia="Times New Roman" w:hAnsi="Times New Roman" w:cs="Times New Roman"/>
          <w:sz w:val="24"/>
          <w:szCs w:val="24"/>
        </w:rPr>
      </w:pPr>
      <w:r w:rsidRPr="002A4EC9">
        <w:rPr>
          <w:rFonts w:ascii="Times New Roman" w:hAnsi="Times New Roman" w:cs="Times New Roman"/>
          <w:sz w:val="24"/>
          <w:szCs w:val="24"/>
        </w:rPr>
        <w:t xml:space="preserve"> Agronomic and logistical considerations associated with implementing trap crops, such as different planting dates and fertilizer requirements of the trap crop and main crop, are also limit the practical use of trap cropping. </w:t>
      </w:r>
    </w:p>
    <w:p w:rsidR="002A4EC9" w:rsidRPr="002A4EC9" w:rsidRDefault="002A4EC9" w:rsidP="002A4EC9">
      <w:pPr>
        <w:pStyle w:val="ListParagraph"/>
        <w:numPr>
          <w:ilvl w:val="0"/>
          <w:numId w:val="3"/>
        </w:numPr>
        <w:rPr>
          <w:rFonts w:ascii="Times New Roman" w:eastAsia="Times New Roman" w:hAnsi="Times New Roman" w:cs="Times New Roman"/>
          <w:sz w:val="24"/>
          <w:szCs w:val="24"/>
        </w:rPr>
      </w:pPr>
      <w:r>
        <w:rPr>
          <w:rFonts w:ascii="Times New Roman" w:hAnsi="Times New Roman" w:cs="Times New Roman"/>
          <w:sz w:val="24"/>
          <w:szCs w:val="24"/>
        </w:rPr>
        <w:t>S</w:t>
      </w:r>
      <w:r w:rsidRPr="002A4EC9">
        <w:rPr>
          <w:rFonts w:ascii="Times New Roman" w:hAnsi="Times New Roman" w:cs="Times New Roman"/>
          <w:sz w:val="24"/>
          <w:szCs w:val="24"/>
        </w:rPr>
        <w:t>uccess</w:t>
      </w:r>
      <w:r>
        <w:rPr>
          <w:rFonts w:ascii="Times New Roman" w:hAnsi="Times New Roman" w:cs="Times New Roman"/>
          <w:sz w:val="24"/>
          <w:szCs w:val="24"/>
        </w:rPr>
        <w:t xml:space="preserve"> of some trap cropping systems </w:t>
      </w:r>
      <w:r w:rsidRPr="002A4EC9">
        <w:rPr>
          <w:rFonts w:ascii="Times New Roman" w:hAnsi="Times New Roman" w:cs="Times New Roman"/>
          <w:sz w:val="24"/>
          <w:szCs w:val="24"/>
        </w:rPr>
        <w:t xml:space="preserve">has been highly variable, increasing the risk of economic loss to the grower. </w:t>
      </w:r>
    </w:p>
    <w:p w:rsidR="002A4EC9" w:rsidRPr="002A4EC9" w:rsidRDefault="002A4EC9" w:rsidP="002A4EC9">
      <w:pPr>
        <w:pStyle w:val="ListParagraph"/>
        <w:numPr>
          <w:ilvl w:val="0"/>
          <w:numId w:val="3"/>
        </w:numPr>
        <w:rPr>
          <w:rFonts w:ascii="Times New Roman" w:eastAsia="Times New Roman" w:hAnsi="Times New Roman" w:cs="Times New Roman"/>
          <w:sz w:val="24"/>
          <w:szCs w:val="24"/>
        </w:rPr>
      </w:pPr>
      <w:r w:rsidRPr="002A4EC9">
        <w:rPr>
          <w:rFonts w:ascii="Times New Roman" w:hAnsi="Times New Roman" w:cs="Times New Roman"/>
          <w:sz w:val="24"/>
          <w:szCs w:val="24"/>
        </w:rPr>
        <w:t xml:space="preserve">Trap cropping is also knowledge-intensive and demands information on the temporal and spatial attractiveness of potential trap crops to maximize their effectiveness. </w:t>
      </w:r>
    </w:p>
    <w:p w:rsidR="002A4EC9" w:rsidRPr="002A4EC9" w:rsidRDefault="002A4EC9" w:rsidP="002A4EC9">
      <w:pPr>
        <w:pStyle w:val="ListParagraph"/>
        <w:numPr>
          <w:ilvl w:val="0"/>
          <w:numId w:val="3"/>
        </w:numPr>
        <w:rPr>
          <w:rFonts w:ascii="Times New Roman" w:eastAsia="Times New Roman" w:hAnsi="Times New Roman" w:cs="Times New Roman"/>
          <w:sz w:val="24"/>
          <w:szCs w:val="24"/>
        </w:rPr>
      </w:pPr>
      <w:r>
        <w:rPr>
          <w:rFonts w:ascii="Times New Roman" w:hAnsi="Times New Roman" w:cs="Times New Roman"/>
          <w:sz w:val="24"/>
          <w:szCs w:val="24"/>
        </w:rPr>
        <w:t>T</w:t>
      </w:r>
      <w:r w:rsidRPr="002A4EC9">
        <w:rPr>
          <w:rFonts w:ascii="Times New Roman" w:hAnsi="Times New Roman" w:cs="Times New Roman"/>
          <w:sz w:val="24"/>
          <w:szCs w:val="24"/>
        </w:rPr>
        <w:t xml:space="preserve">rap cropping may even require cooperation between </w:t>
      </w:r>
      <w:r>
        <w:rPr>
          <w:rFonts w:ascii="Times New Roman" w:hAnsi="Times New Roman" w:cs="Times New Roman"/>
          <w:sz w:val="24"/>
          <w:szCs w:val="24"/>
        </w:rPr>
        <w:t xml:space="preserve">farmers </w:t>
      </w:r>
      <w:r w:rsidRPr="002A4EC9">
        <w:rPr>
          <w:rFonts w:ascii="Times New Roman" w:hAnsi="Times New Roman" w:cs="Times New Roman"/>
          <w:sz w:val="24"/>
          <w:szCs w:val="24"/>
        </w:rPr>
        <w:t xml:space="preserve">because pests move freely between </w:t>
      </w:r>
      <w:r>
        <w:rPr>
          <w:rFonts w:ascii="Times New Roman" w:hAnsi="Times New Roman" w:cs="Times New Roman"/>
          <w:sz w:val="24"/>
          <w:szCs w:val="24"/>
        </w:rPr>
        <w:t>adjacent farms.</w:t>
      </w:r>
    </w:p>
    <w:p w:rsidR="002A4EC9" w:rsidRPr="002A4EC9" w:rsidRDefault="002A4EC9" w:rsidP="002A4EC9">
      <w:pPr>
        <w:pStyle w:val="ListParagraph"/>
        <w:numPr>
          <w:ilvl w:val="0"/>
          <w:numId w:val="3"/>
        </w:numPr>
        <w:rPr>
          <w:rFonts w:ascii="Times New Roman" w:eastAsia="Times New Roman" w:hAnsi="Times New Roman" w:cs="Times New Roman"/>
          <w:sz w:val="24"/>
          <w:szCs w:val="24"/>
        </w:rPr>
      </w:pPr>
      <w:r>
        <w:rPr>
          <w:rFonts w:ascii="Times New Roman" w:hAnsi="Times New Roman" w:cs="Times New Roman"/>
          <w:sz w:val="24"/>
          <w:szCs w:val="24"/>
        </w:rPr>
        <w:t>T</w:t>
      </w:r>
      <w:r w:rsidRPr="002A4EC9">
        <w:rPr>
          <w:rFonts w:ascii="Times New Roman" w:hAnsi="Times New Roman" w:cs="Times New Roman"/>
          <w:sz w:val="24"/>
          <w:szCs w:val="24"/>
        </w:rPr>
        <w:t>rap crops may inadvertently put the main crop at risk if they harbor certain insects and pathogens that co</w:t>
      </w:r>
      <w:r>
        <w:rPr>
          <w:rFonts w:ascii="Times New Roman" w:hAnsi="Times New Roman" w:cs="Times New Roman"/>
          <w:sz w:val="24"/>
          <w:szCs w:val="24"/>
        </w:rPr>
        <w:t>uld be harmful to the main crop.</w:t>
      </w:r>
    </w:p>
    <w:sectPr w:rsidR="002A4EC9" w:rsidRPr="002A4EC9" w:rsidSect="00B863B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f1">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A43CF"/>
    <w:multiLevelType w:val="hybridMultilevel"/>
    <w:tmpl w:val="86F283A6"/>
    <w:lvl w:ilvl="0" w:tplc="460CC72C">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5330A3"/>
    <w:multiLevelType w:val="multilevel"/>
    <w:tmpl w:val="5A362F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A47FA7"/>
    <w:multiLevelType w:val="multilevel"/>
    <w:tmpl w:val="EB94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770A2E"/>
    <w:multiLevelType w:val="hybridMultilevel"/>
    <w:tmpl w:val="6F825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BB3B52"/>
    <w:multiLevelType w:val="multilevel"/>
    <w:tmpl w:val="5A362F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9D08FD"/>
    <w:multiLevelType w:val="hybridMultilevel"/>
    <w:tmpl w:val="0D4C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compat/>
  <w:rsids>
    <w:rsidRoot w:val="00D218EE"/>
    <w:rsid w:val="00112B0A"/>
    <w:rsid w:val="00231F70"/>
    <w:rsid w:val="002A4EC9"/>
    <w:rsid w:val="006E5B23"/>
    <w:rsid w:val="007325E1"/>
    <w:rsid w:val="00893025"/>
    <w:rsid w:val="00954098"/>
    <w:rsid w:val="00A904F3"/>
    <w:rsid w:val="00AE62D4"/>
    <w:rsid w:val="00B50BB5"/>
    <w:rsid w:val="00B863BE"/>
    <w:rsid w:val="00D218E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3BE"/>
  </w:style>
  <w:style w:type="paragraph" w:styleId="Heading1">
    <w:name w:val="heading 1"/>
    <w:basedOn w:val="Normal"/>
    <w:link w:val="Heading1Char"/>
    <w:uiPriority w:val="9"/>
    <w:qFormat/>
    <w:rsid w:val="00D218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218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D218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8E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218EE"/>
    <w:rPr>
      <w:rFonts w:ascii="Times New Roman" w:eastAsia="Times New Roman" w:hAnsi="Times New Roman" w:cs="Times New Roman"/>
      <w:b/>
      <w:bCs/>
      <w:sz w:val="36"/>
      <w:szCs w:val="36"/>
    </w:rPr>
  </w:style>
  <w:style w:type="paragraph" w:styleId="NormalWeb">
    <w:name w:val="Normal (Web)"/>
    <w:basedOn w:val="Normal"/>
    <w:uiPriority w:val="99"/>
    <w:unhideWhenUsed/>
    <w:rsid w:val="00D218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18EE"/>
    <w:rPr>
      <w:b/>
      <w:bCs/>
    </w:rPr>
  </w:style>
  <w:style w:type="character" w:styleId="Emphasis">
    <w:name w:val="Emphasis"/>
    <w:basedOn w:val="DefaultParagraphFont"/>
    <w:uiPriority w:val="20"/>
    <w:qFormat/>
    <w:rsid w:val="00D218EE"/>
    <w:rPr>
      <w:i/>
      <w:iCs/>
    </w:rPr>
  </w:style>
  <w:style w:type="character" w:customStyle="1" w:styleId="Heading4Char">
    <w:name w:val="Heading 4 Char"/>
    <w:basedOn w:val="DefaultParagraphFont"/>
    <w:link w:val="Heading4"/>
    <w:uiPriority w:val="9"/>
    <w:semiHidden/>
    <w:rsid w:val="00D218EE"/>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D218EE"/>
    <w:pPr>
      <w:ind w:left="720"/>
      <w:contextualSpacing/>
    </w:pPr>
  </w:style>
  <w:style w:type="character" w:customStyle="1" w:styleId="anchor-text">
    <w:name w:val="anchor-text"/>
    <w:basedOn w:val="DefaultParagraphFont"/>
    <w:rsid w:val="00D218EE"/>
  </w:style>
  <w:style w:type="character" w:customStyle="1" w:styleId="a">
    <w:name w:val="_"/>
    <w:basedOn w:val="DefaultParagraphFont"/>
    <w:rsid w:val="007325E1"/>
  </w:style>
</w:styles>
</file>

<file path=word/webSettings.xml><?xml version="1.0" encoding="utf-8"?>
<w:webSettings xmlns:r="http://schemas.openxmlformats.org/officeDocument/2006/relationships" xmlns:w="http://schemas.openxmlformats.org/wordprocessingml/2006/main">
  <w:divs>
    <w:div w:id="166873502">
      <w:bodyDiv w:val="1"/>
      <w:marLeft w:val="0"/>
      <w:marRight w:val="0"/>
      <w:marTop w:val="0"/>
      <w:marBottom w:val="0"/>
      <w:divBdr>
        <w:top w:val="none" w:sz="0" w:space="0" w:color="auto"/>
        <w:left w:val="none" w:sz="0" w:space="0" w:color="auto"/>
        <w:bottom w:val="none" w:sz="0" w:space="0" w:color="auto"/>
        <w:right w:val="none" w:sz="0" w:space="0" w:color="auto"/>
      </w:divBdr>
    </w:div>
    <w:div w:id="413090463">
      <w:bodyDiv w:val="1"/>
      <w:marLeft w:val="0"/>
      <w:marRight w:val="0"/>
      <w:marTop w:val="0"/>
      <w:marBottom w:val="0"/>
      <w:divBdr>
        <w:top w:val="none" w:sz="0" w:space="0" w:color="auto"/>
        <w:left w:val="none" w:sz="0" w:space="0" w:color="auto"/>
        <w:bottom w:val="none" w:sz="0" w:space="0" w:color="auto"/>
        <w:right w:val="none" w:sz="0" w:space="0" w:color="auto"/>
      </w:divBdr>
    </w:div>
    <w:div w:id="1262445085">
      <w:bodyDiv w:val="1"/>
      <w:marLeft w:val="0"/>
      <w:marRight w:val="0"/>
      <w:marTop w:val="0"/>
      <w:marBottom w:val="0"/>
      <w:divBdr>
        <w:top w:val="none" w:sz="0" w:space="0" w:color="auto"/>
        <w:left w:val="none" w:sz="0" w:space="0" w:color="auto"/>
        <w:bottom w:val="none" w:sz="0" w:space="0" w:color="auto"/>
        <w:right w:val="none" w:sz="0" w:space="0" w:color="auto"/>
      </w:divBdr>
      <w:divsChild>
        <w:div w:id="1574310875">
          <w:marLeft w:val="0"/>
          <w:marRight w:val="0"/>
          <w:marTop w:val="0"/>
          <w:marBottom w:val="0"/>
          <w:divBdr>
            <w:top w:val="single" w:sz="2" w:space="0" w:color="FFFFE7"/>
            <w:left w:val="single" w:sz="2" w:space="0" w:color="FFFFE7"/>
            <w:bottom w:val="single" w:sz="2" w:space="0" w:color="FFFFE7"/>
            <w:right w:val="single" w:sz="2" w:space="0" w:color="FFFFE7"/>
          </w:divBdr>
        </w:div>
      </w:divsChild>
    </w:div>
    <w:div w:id="1396856649">
      <w:bodyDiv w:val="1"/>
      <w:marLeft w:val="0"/>
      <w:marRight w:val="0"/>
      <w:marTop w:val="0"/>
      <w:marBottom w:val="0"/>
      <w:divBdr>
        <w:top w:val="none" w:sz="0" w:space="0" w:color="auto"/>
        <w:left w:val="none" w:sz="0" w:space="0" w:color="auto"/>
        <w:bottom w:val="none" w:sz="0" w:space="0" w:color="auto"/>
        <w:right w:val="none" w:sz="0" w:space="0" w:color="auto"/>
      </w:divBdr>
    </w:div>
    <w:div w:id="145471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Kanika Sharma</dc:creator>
  <cp:lastModifiedBy>ACER</cp:lastModifiedBy>
  <cp:revision>2</cp:revision>
  <dcterms:created xsi:type="dcterms:W3CDTF">2020-10-20T09:45:00Z</dcterms:created>
  <dcterms:modified xsi:type="dcterms:W3CDTF">2020-10-20T09:45:00Z</dcterms:modified>
</cp:coreProperties>
</file>