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36" w:rsidRDefault="00B81236" w:rsidP="00B81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A22924">
        <w:rPr>
          <w:rFonts w:ascii="Times New Roman" w:hAnsi="Times New Roman" w:cs="Times New Roman"/>
          <w:b/>
          <w:bCs/>
          <w:color w:val="00B0F0"/>
          <w:sz w:val="28"/>
          <w:szCs w:val="28"/>
        </w:rPr>
        <w:t>4.</w:t>
      </w:r>
      <w:r w:rsidRPr="00A22924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r w:rsidRPr="00A22924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Root Apical </w:t>
      </w:r>
      <w:proofErr w:type="spellStart"/>
      <w:r w:rsidRPr="00A22924">
        <w:rPr>
          <w:rFonts w:ascii="Times New Roman" w:hAnsi="Times New Roman" w:cs="Times New Roman"/>
          <w:b/>
          <w:bCs/>
          <w:color w:val="00B0F0"/>
          <w:sz w:val="28"/>
          <w:szCs w:val="28"/>
        </w:rPr>
        <w:t>Meristem</w:t>
      </w:r>
      <w:proofErr w:type="spellEnd"/>
      <w:r w:rsidRPr="00A22924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 (RAM) </w:t>
      </w:r>
    </w:p>
    <w:p w:rsidR="00B81236" w:rsidRPr="00A22924" w:rsidRDefault="00B81236" w:rsidP="00B81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</w:p>
    <w:p w:rsidR="00B81236" w:rsidRPr="00A22924" w:rsidRDefault="00B81236" w:rsidP="00B81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Root apical </w:t>
      </w:r>
      <w:proofErr w:type="spell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meristems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(RAM) are the sub-apical region of apical portion of the roots wherein</w:t>
      </w:r>
    </w:p>
    <w:p w:rsidR="00B81236" w:rsidRPr="00A22924" w:rsidRDefault="00B81236" w:rsidP="00B81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meristematic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cells are situated. They produce different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2924">
        <w:rPr>
          <w:rFonts w:ascii="Times New Roman" w:hAnsi="Times New Roman" w:cs="Times New Roman"/>
          <w:color w:val="000000"/>
          <w:sz w:val="24"/>
          <w:szCs w:val="24"/>
        </w:rPr>
        <w:t>internal tissues of roots. This region has following distinctive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features (Fig. 9): </w:t>
      </w:r>
    </w:p>
    <w:p w:rsidR="00B81236" w:rsidRPr="00A22924" w:rsidRDefault="00B81236" w:rsidP="00B81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1236" w:rsidRPr="00A22924" w:rsidRDefault="00B81236" w:rsidP="00B81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A2292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22924">
        <w:rPr>
          <w:rFonts w:ascii="Times New Roman" w:hAnsi="Times New Roman" w:cs="Times New Roman"/>
          <w:color w:val="000000"/>
          <w:sz w:val="24"/>
          <w:szCs w:val="24"/>
        </w:rPr>
        <w:t>It is always sub-terminal region because it 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covered by the root cap. </w:t>
      </w:r>
    </w:p>
    <w:p w:rsidR="00B81236" w:rsidRPr="00A22924" w:rsidRDefault="00B81236" w:rsidP="00B81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A2292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22924">
        <w:rPr>
          <w:rFonts w:ascii="Times New Roman" w:hAnsi="Times New Roman" w:cs="Times New Roman"/>
          <w:color w:val="000000"/>
          <w:sz w:val="24"/>
          <w:szCs w:val="24"/>
        </w:rPr>
        <w:t>Neither any lateral appendage or branch or their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growth zone, e.g. leaf or branch </w:t>
      </w:r>
      <w:proofErr w:type="spell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primordia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are</w:t>
      </w:r>
    </w:p>
    <w:p w:rsidR="00B81236" w:rsidRPr="00A22924" w:rsidRDefault="00B81236" w:rsidP="00B81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attached</w:t>
      </w:r>
      <w:proofErr w:type="gram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to the RAM. </w:t>
      </w:r>
    </w:p>
    <w:p w:rsidR="00B81236" w:rsidRPr="00A22924" w:rsidRDefault="00B81236" w:rsidP="00B81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A2292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22924">
        <w:rPr>
          <w:rFonts w:ascii="Times New Roman" w:hAnsi="Times New Roman" w:cs="Times New Roman"/>
          <w:color w:val="000000"/>
          <w:sz w:val="24"/>
          <w:szCs w:val="24"/>
        </w:rPr>
        <w:t>It is smaller than the shoot apex.</w:t>
      </w:r>
    </w:p>
    <w:p w:rsidR="00B81236" w:rsidRPr="00A22924" w:rsidRDefault="00B81236" w:rsidP="00B81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A2292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The cells of RAM consistently divide and </w:t>
      </w:r>
      <w:proofErr w:type="gram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their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2924">
        <w:rPr>
          <w:rFonts w:ascii="Times New Roman" w:hAnsi="Times New Roman" w:cs="Times New Roman"/>
          <w:color w:val="000000"/>
          <w:sz w:val="24"/>
          <w:szCs w:val="24"/>
        </w:rPr>
        <w:t>activity</w:t>
      </w:r>
      <w:proofErr w:type="gram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enables the roots to grow in positively</w:t>
      </w:r>
    </w:p>
    <w:p w:rsidR="00B81236" w:rsidRDefault="00B81236" w:rsidP="00B81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geotropic</w:t>
      </w:r>
      <w:proofErr w:type="gram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and negatively phototropic direction.</w:t>
      </w:r>
      <w:r w:rsidRPr="00A2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81236" w:rsidRPr="00A22924" w:rsidRDefault="00B81236" w:rsidP="00B81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236" w:rsidRPr="00A22924" w:rsidRDefault="00B81236" w:rsidP="00B81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A22924">
        <w:rPr>
          <w:rFonts w:ascii="Times New Roman" w:hAnsi="Times New Roman" w:cs="Times New Roman"/>
          <w:b/>
          <w:bCs/>
          <w:color w:val="C00000"/>
          <w:sz w:val="24"/>
          <w:szCs w:val="24"/>
        </w:rPr>
        <w:t>4.1</w:t>
      </w:r>
      <w:r w:rsidRPr="00A22924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Pr="00A22924">
        <w:rPr>
          <w:rFonts w:ascii="Times New Roman" w:hAnsi="Times New Roman" w:cs="Times New Roman"/>
          <w:b/>
          <w:bCs/>
          <w:color w:val="C00000"/>
          <w:sz w:val="24"/>
          <w:szCs w:val="24"/>
        </w:rPr>
        <w:t>Organization of Root Apex</w:t>
      </w:r>
    </w:p>
    <w:p w:rsidR="00B81236" w:rsidRPr="00A22924" w:rsidRDefault="00B81236" w:rsidP="00B81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Apical cells of the primary roots are </w:t>
      </w:r>
      <w:proofErr w:type="spell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meristematic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in nature and they attain the capability to</w:t>
      </w:r>
    </w:p>
    <w:p w:rsidR="00B81236" w:rsidRPr="00A22924" w:rsidRDefault="00B81236" w:rsidP="00B81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divide</w:t>
      </w:r>
      <w:proofErr w:type="gram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as soon as the </w:t>
      </w:r>
      <w:proofErr w:type="spell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embryonal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radical forms. The cells of RAM have bigger and prominent</w:t>
      </w:r>
    </w:p>
    <w:p w:rsidR="00B81236" w:rsidRPr="00A22924" w:rsidRDefault="00B81236" w:rsidP="00B81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nucleus</w:t>
      </w:r>
      <w:proofErr w:type="gram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and have dense cytoplasm, either lack vacuoles or vacuoles are very small. These</w:t>
      </w:r>
    </w:p>
    <w:p w:rsidR="00B81236" w:rsidRPr="00A22924" w:rsidRDefault="00B81236" w:rsidP="00B81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cells</w:t>
      </w:r>
      <w:proofErr w:type="gram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are either ellipsoidal or polygonal and lack inter-cellular spaces. Their cell walls are thin</w:t>
      </w:r>
    </w:p>
    <w:p w:rsidR="00B81236" w:rsidRPr="00A22924" w:rsidRDefault="00B81236" w:rsidP="00B81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uniform. They divide to form the cells of mature root system. Root apex is either partially</w:t>
      </w:r>
    </w:p>
    <w:p w:rsidR="00B81236" w:rsidRPr="00A22924" w:rsidRDefault="00B81236" w:rsidP="00B81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gram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completely covered with the root cap cells. Root cap cells are fully matured cells which</w:t>
      </w:r>
    </w:p>
    <w:p w:rsidR="00B81236" w:rsidRPr="00A22924" w:rsidRDefault="00B81236" w:rsidP="00B81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develop</w:t>
      </w:r>
      <w:proofErr w:type="gram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from </w:t>
      </w:r>
      <w:proofErr w:type="spell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dermatocalyptrogen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dicot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plants and </w:t>
      </w:r>
      <w:proofErr w:type="spell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calyptrogen</w:t>
      </w:r>
      <w:proofErr w:type="spell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in monocot plants. RAM</w:t>
      </w:r>
    </w:p>
    <w:p w:rsidR="00B81236" w:rsidRPr="00A22924" w:rsidRDefault="00B81236" w:rsidP="00B81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gives</w:t>
      </w:r>
      <w:proofErr w:type="gram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rise the cells of the main axis of roots and the root cap initial cells. Tissue system </w:t>
      </w:r>
    </w:p>
    <w:p w:rsidR="00B81236" w:rsidRPr="00A22924" w:rsidRDefault="00B81236" w:rsidP="00B81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924">
        <w:rPr>
          <w:rFonts w:ascii="Times New Roman" w:hAnsi="Times New Roman" w:cs="Times New Roman"/>
          <w:color w:val="000000"/>
          <w:sz w:val="24"/>
          <w:szCs w:val="24"/>
        </w:rPr>
        <w:t>comprised</w:t>
      </w:r>
      <w:proofErr w:type="gramEnd"/>
      <w:r w:rsidRPr="00A22924">
        <w:rPr>
          <w:rFonts w:ascii="Times New Roman" w:hAnsi="Times New Roman" w:cs="Times New Roman"/>
          <w:color w:val="000000"/>
          <w:sz w:val="24"/>
          <w:szCs w:val="24"/>
        </w:rPr>
        <w:t xml:space="preserve"> of epidermis, cortex and vascular cylinder is situated behind the root apex (Fig. </w:t>
      </w:r>
    </w:p>
    <w:p w:rsidR="00B81236" w:rsidRPr="00A22924" w:rsidRDefault="00B81236" w:rsidP="00B81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924">
        <w:rPr>
          <w:rFonts w:ascii="Times New Roman" w:hAnsi="Times New Roman" w:cs="Times New Roman"/>
          <w:color w:val="000000"/>
          <w:sz w:val="24"/>
          <w:szCs w:val="24"/>
        </w:rPr>
        <w:t>10).</w:t>
      </w:r>
    </w:p>
    <w:p w:rsidR="00B81236" w:rsidRPr="00A22924" w:rsidRDefault="00B81236" w:rsidP="00B81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1236" w:rsidRDefault="00B81236" w:rsidP="00B81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6"/>
          <w:szCs w:val="26"/>
        </w:rPr>
        <w:lastRenderedPageBreak/>
        <w:drawing>
          <wp:inline distT="0" distB="0" distL="0" distR="0">
            <wp:extent cx="3157562" cy="3252158"/>
            <wp:effectExtent l="19050" t="0" r="4738" b="0"/>
            <wp:docPr id="1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085" cy="3254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236" w:rsidRDefault="00B81236" w:rsidP="00B81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FFFF"/>
          <w:sz w:val="26"/>
          <w:szCs w:val="26"/>
        </w:rPr>
        <w:t>Botany</w:t>
      </w:r>
    </w:p>
    <w:p w:rsidR="00B81236" w:rsidRDefault="00B81236" w:rsidP="00B81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236" w:rsidRPr="00A22924" w:rsidRDefault="00B81236" w:rsidP="00B81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FFFFFF"/>
          <w:sz w:val="26"/>
          <w:szCs w:val="26"/>
        </w:rPr>
        <w:t>M</w:t>
      </w:r>
      <w:r w:rsidRPr="00A2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Fig</w:t>
      </w:r>
      <w:proofErr w:type="spellEnd"/>
      <w:r w:rsidRPr="00A2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A22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9.  </w:t>
      </w:r>
      <w:r w:rsidRPr="00A22924">
        <w:rPr>
          <w:rFonts w:ascii="Times New Roman" w:hAnsi="Times New Roman" w:cs="Times New Roman"/>
          <w:color w:val="000000"/>
          <w:sz w:val="24"/>
          <w:szCs w:val="24"/>
        </w:rPr>
        <w:t>LS of root apex.</w:t>
      </w:r>
    </w:p>
    <w:p w:rsidR="00B81236" w:rsidRDefault="00B81236" w:rsidP="00B812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236" w:rsidRDefault="00B81236" w:rsidP="00B812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236" w:rsidRDefault="00B81236" w:rsidP="00B812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236" w:rsidRPr="00AC759A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AC759A">
        <w:rPr>
          <w:rFonts w:ascii="Times New Roman" w:hAnsi="Times New Roman" w:cs="Times New Roman"/>
          <w:b/>
          <w:bCs/>
          <w:color w:val="00B0F0"/>
          <w:sz w:val="28"/>
          <w:szCs w:val="28"/>
        </w:rPr>
        <w:t>4.3</w:t>
      </w:r>
      <w:r w:rsidRPr="00AC759A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r w:rsidRPr="00AC759A">
        <w:rPr>
          <w:rFonts w:ascii="Times New Roman" w:hAnsi="Times New Roman" w:cs="Times New Roman"/>
          <w:b/>
          <w:bCs/>
          <w:color w:val="00B0F0"/>
          <w:sz w:val="28"/>
          <w:szCs w:val="28"/>
        </w:rPr>
        <w:t>Theories related to root apex organization</w:t>
      </w:r>
    </w:p>
    <w:p w:rsidR="00B81236" w:rsidRPr="004A5B60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B81236" w:rsidRPr="004A5B60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5B60">
        <w:rPr>
          <w:rFonts w:ascii="Times New Roman" w:hAnsi="Times New Roman" w:cs="Times New Roman"/>
          <w:color w:val="000000"/>
          <w:sz w:val="24"/>
          <w:szCs w:val="24"/>
        </w:rPr>
        <w:t>Multiple theories have been proposed to understand the structure and organization of root</w:t>
      </w:r>
    </w:p>
    <w:p w:rsidR="00B81236" w:rsidRPr="004A5B60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A5B60">
        <w:rPr>
          <w:rFonts w:ascii="Times New Roman" w:hAnsi="Times New Roman" w:cs="Times New Roman"/>
          <w:color w:val="000000"/>
          <w:sz w:val="24"/>
          <w:szCs w:val="24"/>
        </w:rPr>
        <w:t>apex</w:t>
      </w:r>
      <w:proofErr w:type="gramEnd"/>
      <w:r w:rsidRPr="004A5B6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81236" w:rsidRPr="004A5B60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A5B60">
        <w:rPr>
          <w:rFonts w:ascii="Times New Roman" w:hAnsi="Times New Roman" w:cs="Times New Roman"/>
          <w:b/>
          <w:bCs/>
          <w:color w:val="C00000"/>
          <w:sz w:val="24"/>
          <w:szCs w:val="24"/>
        </w:rPr>
        <w:t>4.3.1</w:t>
      </w:r>
      <w:r w:rsidRPr="004A5B60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Pr="004A5B60">
        <w:rPr>
          <w:rFonts w:ascii="Times New Roman" w:hAnsi="Times New Roman" w:cs="Times New Roman"/>
          <w:b/>
          <w:bCs/>
          <w:color w:val="C00000"/>
          <w:sz w:val="24"/>
          <w:szCs w:val="24"/>
        </w:rPr>
        <w:t>Apical Cell Theory:</w:t>
      </w:r>
    </w:p>
    <w:p w:rsidR="00B81236" w:rsidRPr="004A5B60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5B60">
        <w:rPr>
          <w:rFonts w:ascii="Times New Roman" w:hAnsi="Times New Roman" w:cs="Times New Roman"/>
          <w:color w:val="000000"/>
          <w:sz w:val="24"/>
          <w:szCs w:val="24"/>
        </w:rPr>
        <w:t xml:space="preserve">This theory was proposed by </w:t>
      </w:r>
      <w:proofErr w:type="spellStart"/>
      <w:r w:rsidRPr="004A5B60">
        <w:rPr>
          <w:rFonts w:ascii="Times New Roman" w:hAnsi="Times New Roman" w:cs="Times New Roman"/>
          <w:color w:val="000000"/>
          <w:sz w:val="24"/>
          <w:szCs w:val="24"/>
        </w:rPr>
        <w:t>Hofmeister</w:t>
      </w:r>
      <w:proofErr w:type="spellEnd"/>
      <w:r w:rsidRPr="004A5B60">
        <w:rPr>
          <w:rFonts w:ascii="Times New Roman" w:hAnsi="Times New Roman" w:cs="Times New Roman"/>
          <w:color w:val="000000"/>
          <w:sz w:val="24"/>
          <w:szCs w:val="24"/>
        </w:rPr>
        <w:t xml:space="preserve"> (1957) and later elaborated by </w:t>
      </w:r>
      <w:proofErr w:type="spellStart"/>
      <w:r w:rsidRPr="004A5B60">
        <w:rPr>
          <w:rFonts w:ascii="Times New Roman" w:hAnsi="Times New Roman" w:cs="Times New Roman"/>
          <w:color w:val="000000"/>
          <w:sz w:val="24"/>
          <w:szCs w:val="24"/>
        </w:rPr>
        <w:t>Nageli</w:t>
      </w:r>
      <w:proofErr w:type="spellEnd"/>
      <w:r w:rsidRPr="004A5B60">
        <w:rPr>
          <w:rFonts w:ascii="Times New Roman" w:hAnsi="Times New Roman" w:cs="Times New Roman"/>
          <w:color w:val="000000"/>
          <w:sz w:val="24"/>
          <w:szCs w:val="24"/>
        </w:rPr>
        <w:t xml:space="preserve"> (1978).</w:t>
      </w:r>
    </w:p>
    <w:p w:rsidR="00B81236" w:rsidRPr="004A5B60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5B60">
        <w:rPr>
          <w:rFonts w:ascii="Times New Roman" w:hAnsi="Times New Roman" w:cs="Times New Roman"/>
          <w:color w:val="000000"/>
          <w:sz w:val="24"/>
          <w:szCs w:val="24"/>
        </w:rPr>
        <w:t>According to this theory, there is a tetrahedral cell in root apex which divides in three planes</w:t>
      </w:r>
    </w:p>
    <w:p w:rsidR="00B81236" w:rsidRPr="004A5B60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A5B60">
        <w:rPr>
          <w:rFonts w:ascii="Times New Roman" w:hAnsi="Times New Roman" w:cs="Times New Roman"/>
          <w:color w:val="000000"/>
          <w:sz w:val="24"/>
          <w:szCs w:val="24"/>
        </w:rPr>
        <w:t>producing</w:t>
      </w:r>
      <w:proofErr w:type="gramEnd"/>
      <w:r w:rsidRPr="004A5B60">
        <w:rPr>
          <w:rFonts w:ascii="Times New Roman" w:hAnsi="Times New Roman" w:cs="Times New Roman"/>
          <w:color w:val="000000"/>
          <w:sz w:val="24"/>
          <w:szCs w:val="24"/>
        </w:rPr>
        <w:t xml:space="preserve"> different tissues of roots. Division in the basal plane of this tetrahedral cell gives </w:t>
      </w:r>
    </w:p>
    <w:p w:rsidR="00B81236" w:rsidRPr="004A5B60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A5B60">
        <w:rPr>
          <w:rFonts w:ascii="Times New Roman" w:hAnsi="Times New Roman" w:cs="Times New Roman"/>
          <w:color w:val="000000"/>
          <w:sz w:val="24"/>
          <w:szCs w:val="24"/>
        </w:rPr>
        <w:t>rise</w:t>
      </w:r>
      <w:proofErr w:type="gramEnd"/>
      <w:r w:rsidRPr="004A5B60">
        <w:rPr>
          <w:rFonts w:ascii="Times New Roman" w:hAnsi="Times New Roman" w:cs="Times New Roman"/>
          <w:color w:val="000000"/>
          <w:sz w:val="24"/>
          <w:szCs w:val="24"/>
        </w:rPr>
        <w:t xml:space="preserve"> to root cap (Fig. 12).</w:t>
      </w:r>
    </w:p>
    <w:p w:rsidR="00B81236" w:rsidRDefault="00B81236" w:rsidP="00B81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795520" cy="2604770"/>
            <wp:effectExtent l="19050" t="0" r="508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520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236" w:rsidRDefault="00B81236" w:rsidP="00B81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A5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Fig. 12.</w:t>
      </w:r>
      <w:proofErr w:type="gramEnd"/>
      <w:r w:rsidRPr="004A5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5B60">
        <w:rPr>
          <w:rFonts w:ascii="Times New Roman" w:hAnsi="Times New Roman" w:cs="Times New Roman"/>
          <w:color w:val="000000"/>
          <w:sz w:val="24"/>
          <w:szCs w:val="24"/>
        </w:rPr>
        <w:t>LS of root apex of Ferns, outline (A), cellular details (b).</w:t>
      </w:r>
    </w:p>
    <w:p w:rsidR="00B81236" w:rsidRPr="004A5B60" w:rsidRDefault="00B81236" w:rsidP="00B81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81236" w:rsidRPr="004A5B60" w:rsidRDefault="00B81236" w:rsidP="00B81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1236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4A5B60">
        <w:rPr>
          <w:rFonts w:ascii="Times New Roman" w:hAnsi="Times New Roman" w:cs="Times New Roman"/>
          <w:b/>
          <w:bCs/>
          <w:color w:val="C00000"/>
          <w:sz w:val="24"/>
          <w:szCs w:val="24"/>
        </w:rPr>
        <w:t>4.3.2</w:t>
      </w:r>
      <w:r w:rsidRPr="004A5B60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proofErr w:type="spellStart"/>
      <w:r w:rsidRPr="004A5B60">
        <w:rPr>
          <w:rFonts w:ascii="Times New Roman" w:hAnsi="Times New Roman" w:cs="Times New Roman"/>
          <w:b/>
          <w:bCs/>
          <w:color w:val="C00000"/>
          <w:sz w:val="24"/>
          <w:szCs w:val="24"/>
        </w:rPr>
        <w:t>Histogen</w:t>
      </w:r>
      <w:proofErr w:type="spellEnd"/>
      <w:r w:rsidRPr="004A5B60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Theory:</w:t>
      </w:r>
    </w:p>
    <w:p w:rsidR="00B81236" w:rsidRPr="004A5B60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B81236" w:rsidRPr="004A5B60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A5B60">
        <w:rPr>
          <w:rFonts w:ascii="Times New Roman" w:hAnsi="Times New Roman" w:cs="Times New Roman"/>
          <w:color w:val="000000"/>
          <w:sz w:val="24"/>
          <w:szCs w:val="24"/>
        </w:rPr>
        <w:t>Hanstein</w:t>
      </w:r>
      <w:proofErr w:type="spellEnd"/>
      <w:r w:rsidRPr="004A5B60">
        <w:rPr>
          <w:rFonts w:ascii="Times New Roman" w:hAnsi="Times New Roman" w:cs="Times New Roman"/>
          <w:color w:val="000000"/>
          <w:sz w:val="24"/>
          <w:szCs w:val="24"/>
        </w:rPr>
        <w:t xml:space="preserve"> (1970) proposed this theory after studying the shoots and embryos of many </w:t>
      </w:r>
    </w:p>
    <w:p w:rsidR="00B81236" w:rsidRPr="004A5B60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A5B60">
        <w:rPr>
          <w:rFonts w:ascii="Times New Roman" w:hAnsi="Times New Roman" w:cs="Times New Roman"/>
          <w:color w:val="000000"/>
          <w:sz w:val="24"/>
          <w:szCs w:val="24"/>
        </w:rPr>
        <w:t>angiosperms</w:t>
      </w:r>
      <w:proofErr w:type="gramEnd"/>
      <w:r w:rsidRPr="004A5B60">
        <w:rPr>
          <w:rFonts w:ascii="Times New Roman" w:hAnsi="Times New Roman" w:cs="Times New Roman"/>
          <w:color w:val="000000"/>
          <w:sz w:val="24"/>
          <w:szCs w:val="24"/>
        </w:rPr>
        <w:t xml:space="preserve">. He asserted that the </w:t>
      </w:r>
      <w:proofErr w:type="spellStart"/>
      <w:r w:rsidRPr="004A5B60">
        <w:rPr>
          <w:rFonts w:ascii="Times New Roman" w:hAnsi="Times New Roman" w:cs="Times New Roman"/>
          <w:color w:val="000000"/>
          <w:sz w:val="24"/>
          <w:szCs w:val="24"/>
        </w:rPr>
        <w:t>meristematic</w:t>
      </w:r>
      <w:proofErr w:type="spellEnd"/>
      <w:r w:rsidRPr="004A5B60">
        <w:rPr>
          <w:rFonts w:ascii="Times New Roman" w:hAnsi="Times New Roman" w:cs="Times New Roman"/>
          <w:color w:val="000000"/>
          <w:sz w:val="24"/>
          <w:szCs w:val="24"/>
        </w:rPr>
        <w:t xml:space="preserve"> cells of root apex are made of 3 layers exactly</w:t>
      </w:r>
    </w:p>
    <w:p w:rsidR="00B81236" w:rsidRPr="004A5B60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A5B60">
        <w:rPr>
          <w:rFonts w:ascii="Times New Roman" w:hAnsi="Times New Roman" w:cs="Times New Roman"/>
          <w:color w:val="000000"/>
          <w:sz w:val="24"/>
          <w:szCs w:val="24"/>
        </w:rPr>
        <w:t>similar</w:t>
      </w:r>
      <w:proofErr w:type="gramEnd"/>
      <w:r w:rsidRPr="004A5B60">
        <w:rPr>
          <w:rFonts w:ascii="Times New Roman" w:hAnsi="Times New Roman" w:cs="Times New Roman"/>
          <w:color w:val="000000"/>
          <w:sz w:val="24"/>
          <w:szCs w:val="24"/>
        </w:rPr>
        <w:t xml:space="preserve"> to shoot apical </w:t>
      </w:r>
      <w:proofErr w:type="spellStart"/>
      <w:r w:rsidRPr="004A5B60">
        <w:rPr>
          <w:rFonts w:ascii="Times New Roman" w:hAnsi="Times New Roman" w:cs="Times New Roman"/>
          <w:color w:val="000000"/>
          <w:sz w:val="24"/>
          <w:szCs w:val="24"/>
        </w:rPr>
        <w:t>meristems</w:t>
      </w:r>
      <w:proofErr w:type="spellEnd"/>
      <w:r w:rsidRPr="004A5B60">
        <w:rPr>
          <w:rFonts w:ascii="Times New Roman" w:hAnsi="Times New Roman" w:cs="Times New Roman"/>
          <w:color w:val="000000"/>
          <w:sz w:val="24"/>
          <w:szCs w:val="24"/>
        </w:rPr>
        <w:t>. He identified the presence of 3 regions in shoots and roots</w:t>
      </w:r>
    </w:p>
    <w:p w:rsidR="00B81236" w:rsidRPr="004A5B60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5B60">
        <w:rPr>
          <w:rFonts w:ascii="Times New Roman" w:hAnsi="Times New Roman" w:cs="Times New Roman"/>
          <w:color w:val="000000"/>
          <w:sz w:val="24"/>
          <w:szCs w:val="24"/>
        </w:rPr>
        <w:t>(Fig. 13):</w:t>
      </w:r>
    </w:p>
    <w:p w:rsidR="00B81236" w:rsidRPr="004A5B60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A5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Pr="004A5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4A5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4A5B6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4A5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Dermatogen</w:t>
      </w:r>
      <w:proofErr w:type="spellEnd"/>
      <w:r w:rsidRPr="004A5B60">
        <w:rPr>
          <w:rFonts w:ascii="Times New Roman" w:hAnsi="Times New Roman" w:cs="Times New Roman"/>
          <w:color w:val="000000"/>
          <w:sz w:val="24"/>
          <w:szCs w:val="24"/>
        </w:rPr>
        <w:t>: This is the outermost layer of the cells of root apex and divide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5B60">
        <w:rPr>
          <w:rFonts w:ascii="Times New Roman" w:hAnsi="Times New Roman" w:cs="Times New Roman"/>
          <w:color w:val="000000"/>
          <w:sz w:val="24"/>
          <w:szCs w:val="24"/>
        </w:rPr>
        <w:t>to form new cells. Later it produces tissues consisting smaller cells, called 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5B60">
        <w:rPr>
          <w:rFonts w:ascii="Times New Roman" w:hAnsi="Times New Roman" w:cs="Times New Roman"/>
          <w:color w:val="000000"/>
          <w:sz w:val="24"/>
          <w:szCs w:val="24"/>
        </w:rPr>
        <w:t xml:space="preserve">calyptrogens. </w:t>
      </w:r>
      <w:proofErr w:type="spellStart"/>
      <w:r w:rsidRPr="004A5B60">
        <w:rPr>
          <w:rFonts w:ascii="Times New Roman" w:hAnsi="Times New Roman" w:cs="Times New Roman"/>
          <w:color w:val="000000"/>
          <w:sz w:val="24"/>
          <w:szCs w:val="24"/>
        </w:rPr>
        <w:t>Calyptrogen</w:t>
      </w:r>
      <w:proofErr w:type="spellEnd"/>
      <w:r w:rsidRPr="004A5B60">
        <w:rPr>
          <w:rFonts w:ascii="Times New Roman" w:hAnsi="Times New Roman" w:cs="Times New Roman"/>
          <w:color w:val="000000"/>
          <w:sz w:val="24"/>
          <w:szCs w:val="24"/>
        </w:rPr>
        <w:t xml:space="preserve"> is also a kind of </w:t>
      </w:r>
      <w:proofErr w:type="spellStart"/>
      <w:r w:rsidRPr="004A5B60">
        <w:rPr>
          <w:rFonts w:ascii="Times New Roman" w:hAnsi="Times New Roman" w:cs="Times New Roman"/>
          <w:color w:val="000000"/>
          <w:sz w:val="24"/>
          <w:szCs w:val="24"/>
        </w:rPr>
        <w:t>meristematic</w:t>
      </w:r>
      <w:proofErr w:type="spellEnd"/>
      <w:r w:rsidRPr="004A5B60">
        <w:rPr>
          <w:rFonts w:ascii="Times New Roman" w:hAnsi="Times New Roman" w:cs="Times New Roman"/>
          <w:color w:val="000000"/>
          <w:sz w:val="24"/>
          <w:szCs w:val="24"/>
        </w:rPr>
        <w:t xml:space="preserve"> cell and its activity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5B60">
        <w:rPr>
          <w:rFonts w:ascii="Times New Roman" w:hAnsi="Times New Roman" w:cs="Times New Roman"/>
          <w:color w:val="000000"/>
          <w:sz w:val="24"/>
          <w:szCs w:val="24"/>
        </w:rPr>
        <w:t xml:space="preserve">makes root cap. </w:t>
      </w:r>
      <w:proofErr w:type="spellStart"/>
      <w:r w:rsidRPr="004A5B60">
        <w:rPr>
          <w:rFonts w:ascii="Times New Roman" w:hAnsi="Times New Roman" w:cs="Times New Roman"/>
          <w:color w:val="000000"/>
          <w:sz w:val="24"/>
          <w:szCs w:val="24"/>
        </w:rPr>
        <w:t>Dermatogen</w:t>
      </w:r>
      <w:proofErr w:type="spellEnd"/>
      <w:r w:rsidRPr="004A5B60">
        <w:rPr>
          <w:rFonts w:ascii="Times New Roman" w:hAnsi="Times New Roman" w:cs="Times New Roman"/>
          <w:color w:val="000000"/>
          <w:sz w:val="24"/>
          <w:szCs w:val="24"/>
        </w:rPr>
        <w:t xml:space="preserve"> produces epidermis. </w:t>
      </w:r>
    </w:p>
    <w:p w:rsidR="00B81236" w:rsidRPr="004A5B60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A5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(ii)</w:t>
      </w:r>
      <w:r w:rsidRPr="004A5B6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4A5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Periblem</w:t>
      </w:r>
      <w:proofErr w:type="spellEnd"/>
      <w:r w:rsidRPr="004A5B60">
        <w:rPr>
          <w:rFonts w:ascii="Times New Roman" w:hAnsi="Times New Roman" w:cs="Times New Roman"/>
          <w:color w:val="000000"/>
          <w:sz w:val="24"/>
          <w:szCs w:val="24"/>
        </w:rPr>
        <w:t xml:space="preserve">: This region is just below the </w:t>
      </w:r>
      <w:proofErr w:type="spellStart"/>
      <w:r w:rsidRPr="004A5B60">
        <w:rPr>
          <w:rFonts w:ascii="Times New Roman" w:hAnsi="Times New Roman" w:cs="Times New Roman"/>
          <w:color w:val="000000"/>
          <w:sz w:val="24"/>
          <w:szCs w:val="24"/>
        </w:rPr>
        <w:t>dermatogen</w:t>
      </w:r>
      <w:proofErr w:type="spellEnd"/>
      <w:r w:rsidRPr="004A5B60">
        <w:rPr>
          <w:rFonts w:ascii="Times New Roman" w:hAnsi="Times New Roman" w:cs="Times New Roman"/>
          <w:color w:val="000000"/>
          <w:sz w:val="24"/>
          <w:szCs w:val="24"/>
        </w:rPr>
        <w:t xml:space="preserve"> layer. This region 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5B60">
        <w:rPr>
          <w:rFonts w:ascii="Times New Roman" w:hAnsi="Times New Roman" w:cs="Times New Roman"/>
          <w:color w:val="000000"/>
          <w:sz w:val="24"/>
          <w:szCs w:val="24"/>
        </w:rPr>
        <w:t>apical most or middle portion of the root apex. This is single layered at apical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5B60">
        <w:rPr>
          <w:rFonts w:ascii="Times New Roman" w:hAnsi="Times New Roman" w:cs="Times New Roman"/>
          <w:color w:val="000000"/>
          <w:sz w:val="24"/>
          <w:szCs w:val="24"/>
        </w:rPr>
        <w:t>portion but becomes multilayered in middle portion. Division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5B60">
        <w:rPr>
          <w:rFonts w:ascii="Times New Roman" w:hAnsi="Times New Roman" w:cs="Times New Roman"/>
          <w:color w:val="000000"/>
          <w:sz w:val="24"/>
          <w:szCs w:val="24"/>
        </w:rPr>
        <w:t xml:space="preserve">differentiation of this region gives rise to cortical region of the roots. </w:t>
      </w:r>
    </w:p>
    <w:p w:rsidR="00B81236" w:rsidRPr="004A5B60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5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(iii)</w:t>
      </w:r>
      <w:r w:rsidRPr="004A5B6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4A5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Plerome</w:t>
      </w:r>
      <w:proofErr w:type="spellEnd"/>
      <w:r w:rsidRPr="004A5B6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4A5B60">
        <w:rPr>
          <w:rFonts w:ascii="Times New Roman" w:hAnsi="Times New Roman" w:cs="Times New Roman"/>
          <w:color w:val="000000"/>
          <w:sz w:val="24"/>
          <w:szCs w:val="24"/>
        </w:rPr>
        <w:t>Plerome</w:t>
      </w:r>
      <w:proofErr w:type="spellEnd"/>
      <w:r w:rsidRPr="004A5B60">
        <w:rPr>
          <w:rFonts w:ascii="Times New Roman" w:hAnsi="Times New Roman" w:cs="Times New Roman"/>
          <w:color w:val="000000"/>
          <w:sz w:val="24"/>
          <w:szCs w:val="24"/>
        </w:rPr>
        <w:t xml:space="preserve"> is the central </w:t>
      </w:r>
      <w:proofErr w:type="spellStart"/>
      <w:r w:rsidRPr="004A5B60">
        <w:rPr>
          <w:rFonts w:ascii="Times New Roman" w:hAnsi="Times New Roman" w:cs="Times New Roman"/>
          <w:color w:val="000000"/>
          <w:sz w:val="24"/>
          <w:szCs w:val="24"/>
        </w:rPr>
        <w:t>meristematic</w:t>
      </w:r>
      <w:proofErr w:type="spellEnd"/>
      <w:r w:rsidRPr="004A5B60">
        <w:rPr>
          <w:rFonts w:ascii="Times New Roman" w:hAnsi="Times New Roman" w:cs="Times New Roman"/>
          <w:color w:val="000000"/>
          <w:sz w:val="24"/>
          <w:szCs w:val="24"/>
        </w:rPr>
        <w:t xml:space="preserve"> part of the apical </w:t>
      </w:r>
      <w:proofErr w:type="spellStart"/>
      <w:r w:rsidRPr="004A5B60">
        <w:rPr>
          <w:rFonts w:ascii="Times New Roman" w:hAnsi="Times New Roman" w:cs="Times New Roman"/>
          <w:color w:val="000000"/>
          <w:sz w:val="24"/>
          <w:szCs w:val="24"/>
        </w:rPr>
        <w:t>meristem</w:t>
      </w:r>
      <w:proofErr w:type="spellEnd"/>
      <w:r w:rsidRPr="004A5B60">
        <w:rPr>
          <w:rFonts w:ascii="Times New Roman" w:hAnsi="Times New Roman" w:cs="Times New Roman"/>
          <w:color w:val="000000"/>
          <w:sz w:val="24"/>
          <w:szCs w:val="24"/>
        </w:rPr>
        <w:t xml:space="preserve">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5B60">
        <w:rPr>
          <w:rFonts w:ascii="Times New Roman" w:hAnsi="Times New Roman" w:cs="Times New Roman"/>
          <w:color w:val="000000"/>
          <w:sz w:val="24"/>
          <w:szCs w:val="24"/>
        </w:rPr>
        <w:t xml:space="preserve">the roots. This forms the </w:t>
      </w:r>
      <w:proofErr w:type="spellStart"/>
      <w:r w:rsidRPr="004A5B60">
        <w:rPr>
          <w:rFonts w:ascii="Times New Roman" w:hAnsi="Times New Roman" w:cs="Times New Roman"/>
          <w:color w:val="000000"/>
          <w:sz w:val="24"/>
          <w:szCs w:val="24"/>
        </w:rPr>
        <w:t>stelar</w:t>
      </w:r>
      <w:proofErr w:type="spellEnd"/>
      <w:r w:rsidRPr="004A5B60">
        <w:rPr>
          <w:rFonts w:ascii="Times New Roman" w:hAnsi="Times New Roman" w:cs="Times New Roman"/>
          <w:color w:val="000000"/>
          <w:sz w:val="24"/>
          <w:szCs w:val="24"/>
        </w:rPr>
        <w:t xml:space="preserve"> tissues, some parts of ground tissues like,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5B60">
        <w:rPr>
          <w:rFonts w:ascii="Times New Roman" w:hAnsi="Times New Roman" w:cs="Times New Roman"/>
          <w:color w:val="000000"/>
          <w:sz w:val="24"/>
          <w:szCs w:val="24"/>
        </w:rPr>
        <w:t>pericycle</w:t>
      </w:r>
      <w:proofErr w:type="spellEnd"/>
      <w:r w:rsidRPr="004A5B60">
        <w:rPr>
          <w:rFonts w:ascii="Times New Roman" w:hAnsi="Times New Roman" w:cs="Times New Roman"/>
          <w:color w:val="000000"/>
          <w:sz w:val="24"/>
          <w:szCs w:val="24"/>
        </w:rPr>
        <w:t xml:space="preserve">, pith rays or </w:t>
      </w:r>
      <w:proofErr w:type="spellStart"/>
      <w:r w:rsidRPr="004A5B60">
        <w:rPr>
          <w:rFonts w:ascii="Times New Roman" w:hAnsi="Times New Roman" w:cs="Times New Roman"/>
          <w:color w:val="000000"/>
          <w:sz w:val="24"/>
          <w:szCs w:val="24"/>
        </w:rPr>
        <w:t>medullary</w:t>
      </w:r>
      <w:proofErr w:type="spellEnd"/>
      <w:r w:rsidRPr="004A5B60">
        <w:rPr>
          <w:rFonts w:ascii="Times New Roman" w:hAnsi="Times New Roman" w:cs="Times New Roman"/>
          <w:color w:val="000000"/>
          <w:sz w:val="24"/>
          <w:szCs w:val="24"/>
        </w:rPr>
        <w:t xml:space="preserve"> ray and pith. These three layers were collectively called as </w:t>
      </w:r>
      <w:proofErr w:type="spellStart"/>
      <w:r w:rsidRPr="004A5B60">
        <w:rPr>
          <w:rFonts w:ascii="Times New Roman" w:hAnsi="Times New Roman" w:cs="Times New Roman"/>
          <w:color w:val="000000"/>
          <w:sz w:val="24"/>
          <w:szCs w:val="24"/>
        </w:rPr>
        <w:t>histogen</w:t>
      </w:r>
      <w:proofErr w:type="spellEnd"/>
      <w:r w:rsidRPr="004A5B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1236" w:rsidRPr="004A5B60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81236" w:rsidRPr="004A5B60" w:rsidRDefault="00B81236" w:rsidP="00B812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630552" cy="2892056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083" cy="289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236" w:rsidRPr="004A5B60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81236" w:rsidRPr="004A5B60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81236" w:rsidRDefault="00B81236" w:rsidP="00B812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proofErr w:type="gramStart"/>
      <w:r w:rsidRPr="004A5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Fig. 13.</w:t>
      </w:r>
      <w:proofErr w:type="gramEnd"/>
      <w:r w:rsidRPr="004A5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4A5B60">
        <w:rPr>
          <w:rFonts w:ascii="Times New Roman" w:hAnsi="Times New Roman" w:cs="Times New Roman"/>
          <w:color w:val="000000"/>
          <w:sz w:val="24"/>
          <w:szCs w:val="24"/>
        </w:rPr>
        <w:t xml:space="preserve">LS of root apex depicting </w:t>
      </w:r>
      <w:proofErr w:type="spellStart"/>
      <w:r w:rsidRPr="004A5B60">
        <w:rPr>
          <w:rFonts w:ascii="Times New Roman" w:hAnsi="Times New Roman" w:cs="Times New Roman"/>
          <w:color w:val="000000"/>
          <w:sz w:val="24"/>
          <w:szCs w:val="24"/>
        </w:rPr>
        <w:t>histogens</w:t>
      </w:r>
      <w:proofErr w:type="spellEnd"/>
      <w:r w:rsidRPr="004A5B6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4A5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5B60">
        <w:rPr>
          <w:rFonts w:ascii="Times New Roman" w:hAnsi="Times New Roman" w:cs="Times New Roman"/>
          <w:b/>
          <w:bCs/>
          <w:color w:val="FFFFFF"/>
          <w:sz w:val="24"/>
          <w:szCs w:val="24"/>
        </w:rPr>
        <w:t>Y</w:t>
      </w:r>
    </w:p>
    <w:p w:rsidR="00B81236" w:rsidRDefault="00B81236" w:rsidP="00B812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</w:p>
    <w:p w:rsidR="00B81236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EE6C1C">
        <w:rPr>
          <w:rFonts w:ascii="Times New Roman" w:hAnsi="Times New Roman" w:cs="Times New Roman"/>
          <w:b/>
          <w:bCs/>
          <w:color w:val="C00000"/>
          <w:sz w:val="24"/>
          <w:szCs w:val="24"/>
        </w:rPr>
        <w:t>4.3.3</w:t>
      </w:r>
      <w:r w:rsidRPr="00EE6C1C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proofErr w:type="spellStart"/>
      <w:r w:rsidRPr="00EE6C1C">
        <w:rPr>
          <w:rFonts w:ascii="Times New Roman" w:hAnsi="Times New Roman" w:cs="Times New Roman"/>
          <w:b/>
          <w:bCs/>
          <w:color w:val="C00000"/>
          <w:sz w:val="24"/>
          <w:szCs w:val="24"/>
        </w:rPr>
        <w:t>Korper-Kappe</w:t>
      </w:r>
      <w:proofErr w:type="spellEnd"/>
      <w:r w:rsidRPr="00EE6C1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Theory</w:t>
      </w:r>
      <w:r w:rsidRPr="00EE6C1C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Pr="00EE6C1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This theory was proposed by </w:t>
      </w:r>
      <w:proofErr w:type="spell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Schuepp</w:t>
      </w:r>
      <w:proofErr w:type="spell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(1917).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6C1C">
        <w:rPr>
          <w:rFonts w:ascii="Times New Roman" w:hAnsi="Times New Roman" w:cs="Times New Roman"/>
          <w:color w:val="000000"/>
          <w:sz w:val="24"/>
          <w:szCs w:val="24"/>
        </w:rPr>
        <w:t>According to this theory, the cells of root apex are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divided</w:t>
      </w:r>
      <w:proofErr w:type="gram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into two elements. The first division is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6C1C">
        <w:rPr>
          <w:rFonts w:ascii="Times New Roman" w:hAnsi="Times New Roman" w:cs="Times New Roman"/>
          <w:color w:val="000000"/>
          <w:sz w:val="24"/>
          <w:szCs w:val="24"/>
        </w:rPr>
        <w:t>transverse type resulting into two cells, out of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gram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one divides </w:t>
      </w:r>
      <w:proofErr w:type="spell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anticlinally</w:t>
      </w:r>
      <w:proofErr w:type="spellEnd"/>
      <w:r w:rsidRPr="00EE6C1C">
        <w:rPr>
          <w:rFonts w:ascii="Times New Roman" w:hAnsi="Times New Roman" w:cs="Times New Roman"/>
          <w:color w:val="000000"/>
          <w:sz w:val="24"/>
          <w:szCs w:val="24"/>
        </w:rPr>
        <w:t>, called as 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6C1C">
        <w:rPr>
          <w:rFonts w:ascii="Times New Roman" w:hAnsi="Times New Roman" w:cs="Times New Roman"/>
          <w:color w:val="000000"/>
          <w:sz w:val="24"/>
          <w:szCs w:val="24"/>
        </w:rPr>
        <w:t>division.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In some of the portions of the root </w:t>
      </w:r>
      <w:proofErr w:type="spell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apex</w:t>
      </w:r>
      <w:proofErr w:type="gram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,especially</w:t>
      </w:r>
      <w:proofErr w:type="spellEnd"/>
      <w:proofErr w:type="gram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in the middle portion ‘T’ is seen upright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while</w:t>
      </w:r>
      <w:proofErr w:type="gram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in rest of the regions, inverted T is seen (</w:t>
      </w:r>
      <w:r>
        <w:rPr>
          <w:rFonts w:ascii="Times New Roman" w:hAnsi="Times New Roman" w:cs="Times New Roman"/>
          <w:color w:val="000000"/>
          <w:sz w:val="24"/>
          <w:szCs w:val="24"/>
        </w:rPr>
        <w:t>┴</w:t>
      </w:r>
      <w:r w:rsidRPr="00EE6C1C">
        <w:rPr>
          <w:rFonts w:ascii="Times New Roman" w:hAnsi="Times New Roman" w:cs="Times New Roman"/>
          <w:color w:val="000000"/>
          <w:sz w:val="24"/>
          <w:szCs w:val="24"/>
        </w:rPr>
        <w:t>).When ‘T’ is upright, then this is directed towards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6C1C">
        <w:rPr>
          <w:rFonts w:ascii="Times New Roman" w:hAnsi="Times New Roman" w:cs="Times New Roman"/>
          <w:color w:val="000000"/>
          <w:sz w:val="24"/>
          <w:szCs w:val="24"/>
        </w:rPr>
        <w:t>the apical portion, but, when ‘T’ is inverted, it 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directed opposite to the apical portion.  </w:t>
      </w:r>
      <w:proofErr w:type="spell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Schuepp</w:t>
      </w:r>
      <w:proofErr w:type="spell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named upright ‘T’ as </w:t>
      </w:r>
      <w:proofErr w:type="spell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Korper</w:t>
      </w:r>
      <w:proofErr w:type="spell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or body while inverted ‘T’ was named as </w:t>
      </w:r>
      <w:proofErr w:type="spell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Kappy</w:t>
      </w:r>
      <w:proofErr w:type="spell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or cap. Such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6C1C">
        <w:rPr>
          <w:rFonts w:ascii="Times New Roman" w:hAnsi="Times New Roman" w:cs="Times New Roman"/>
          <w:color w:val="000000"/>
          <w:sz w:val="24"/>
          <w:szCs w:val="24"/>
        </w:rPr>
        <w:t>type of division is found in the members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poaceae</w:t>
      </w:r>
      <w:proofErr w:type="spellEnd"/>
      <w:r w:rsidRPr="00EE6C1C">
        <w:rPr>
          <w:rFonts w:ascii="Times New Roman" w:hAnsi="Times New Roman" w:cs="Times New Roman"/>
          <w:color w:val="000000"/>
          <w:sz w:val="24"/>
          <w:szCs w:val="24"/>
        </w:rPr>
        <w:t>. This theory is equivalent to the Tunica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6C1C">
        <w:rPr>
          <w:rFonts w:ascii="Times New Roman" w:hAnsi="Times New Roman" w:cs="Times New Roman"/>
          <w:color w:val="000000"/>
          <w:sz w:val="24"/>
          <w:szCs w:val="24"/>
        </w:rPr>
        <w:t>Corpus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6C1C">
        <w:rPr>
          <w:rFonts w:ascii="Times New Roman" w:hAnsi="Times New Roman" w:cs="Times New Roman"/>
          <w:color w:val="000000"/>
          <w:sz w:val="24"/>
          <w:szCs w:val="24"/>
        </w:rPr>
        <w:t>Theory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6C1C"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6C1C">
        <w:rPr>
          <w:rFonts w:ascii="Times New Roman" w:hAnsi="Times New Roman" w:cs="Times New Roman"/>
          <w:color w:val="000000"/>
          <w:sz w:val="24"/>
          <w:szCs w:val="24"/>
        </w:rPr>
        <w:t>shoot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6C1C">
        <w:rPr>
          <w:rFonts w:ascii="Times New Roman" w:hAnsi="Times New Roman" w:cs="Times New Roman"/>
          <w:color w:val="000000"/>
          <w:sz w:val="24"/>
          <w:szCs w:val="24"/>
        </w:rPr>
        <w:t>apex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6C1C">
        <w:rPr>
          <w:rFonts w:ascii="Times New Roman" w:hAnsi="Times New Roman" w:cs="Times New Roman"/>
          <w:color w:val="000000"/>
          <w:sz w:val="24"/>
          <w:szCs w:val="24"/>
        </w:rPr>
        <w:t>(Fig.14).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762176" cy="3127095"/>
            <wp:effectExtent l="19050" t="0" r="74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448" cy="3127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236" w:rsidRDefault="00B81236" w:rsidP="00B812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6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Fig. 14.</w:t>
      </w:r>
      <w:proofErr w:type="gramEnd"/>
      <w:r w:rsidRPr="00EE6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LS of root apex depicting </w:t>
      </w:r>
      <w:proofErr w:type="spell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Korper-Kappe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6C1C">
        <w:rPr>
          <w:rFonts w:ascii="Times New Roman" w:hAnsi="Times New Roman" w:cs="Times New Roman"/>
          <w:color w:val="000000"/>
          <w:sz w:val="24"/>
          <w:szCs w:val="24"/>
        </w:rPr>
        <w:t>zones</w:t>
      </w:r>
    </w:p>
    <w:p w:rsidR="00B81236" w:rsidRDefault="00B81236" w:rsidP="00B812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EE6C1C">
        <w:rPr>
          <w:rFonts w:ascii="Times New Roman" w:hAnsi="Times New Roman" w:cs="Times New Roman"/>
          <w:b/>
          <w:bCs/>
          <w:color w:val="C00000"/>
          <w:sz w:val="24"/>
          <w:szCs w:val="24"/>
        </w:rPr>
        <w:t>4.3.4</w:t>
      </w:r>
      <w:r w:rsidRPr="00EE6C1C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proofErr w:type="spellStart"/>
      <w:r w:rsidRPr="00EE6C1C">
        <w:rPr>
          <w:rFonts w:ascii="Times New Roman" w:hAnsi="Times New Roman" w:cs="Times New Roman"/>
          <w:b/>
          <w:bCs/>
          <w:color w:val="C00000"/>
          <w:sz w:val="24"/>
          <w:szCs w:val="24"/>
        </w:rPr>
        <w:t>Quiscent</w:t>
      </w:r>
      <w:proofErr w:type="spellEnd"/>
      <w:r w:rsidRPr="00EE6C1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Centre Concept</w:t>
      </w:r>
      <w:r w:rsidRPr="00EE6C1C"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This concept was given by </w:t>
      </w:r>
      <w:proofErr w:type="spell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Clowes</w:t>
      </w:r>
      <w:proofErr w:type="spell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(1958). He studied root apex in </w:t>
      </w:r>
      <w:proofErr w:type="spellStart"/>
      <w:r w:rsidRPr="00EE6C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Zea</w:t>
      </w:r>
      <w:proofErr w:type="spell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C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mays</w:t>
      </w:r>
      <w:proofErr w:type="spell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and ascertained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presence a cellular region in between root cap and </w:t>
      </w:r>
      <w:proofErr w:type="spell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meristematic</w:t>
      </w:r>
      <w:proofErr w:type="spell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cells called as </w:t>
      </w:r>
      <w:proofErr w:type="spell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Quiscent</w:t>
      </w:r>
      <w:proofErr w:type="spellEnd"/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E6C1C">
        <w:rPr>
          <w:rFonts w:ascii="Times New Roman" w:hAnsi="Times New Roman" w:cs="Times New Roman"/>
          <w:color w:val="000000"/>
          <w:sz w:val="24"/>
          <w:szCs w:val="24"/>
        </w:rPr>
        <w:t>Centre (QC). The cells of QC remain inactive and often do not divide. Unlike the shoot apical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meristems</w:t>
      </w:r>
      <w:proofErr w:type="spellEnd"/>
      <w:proofErr w:type="gram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, the root apical </w:t>
      </w:r>
      <w:proofErr w:type="spell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meristems</w:t>
      </w:r>
      <w:proofErr w:type="spell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which flank the QC produce cells in two dimensions at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its</w:t>
      </w:r>
      <w:proofErr w:type="gram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periphery and together produce most of the cells in an adult root. He recognized these cells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gram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constituent of pro-</w:t>
      </w:r>
      <w:proofErr w:type="spell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meristem</w:t>
      </w:r>
      <w:proofErr w:type="spell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. At its terminus, the root </w:t>
      </w:r>
      <w:proofErr w:type="spell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meristem</w:t>
      </w:r>
      <w:proofErr w:type="spell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is covered by the root cap,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gram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protects and guides its growth trajectory. Cells are continuously shed-off the outer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surface</w:t>
      </w:r>
      <w:proofErr w:type="gram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of the root cap. Root apical </w:t>
      </w:r>
      <w:proofErr w:type="spell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meristem</w:t>
      </w:r>
      <w:proofErr w:type="spell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and tissue patterns are established at the very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embryo</w:t>
      </w:r>
      <w:proofErr w:type="gram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stage in the case of the primary root (Fig. 15). 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E6C1C">
        <w:rPr>
          <w:rFonts w:ascii="Times New Roman" w:hAnsi="Times New Roman" w:cs="Times New Roman"/>
          <w:color w:val="000000"/>
          <w:sz w:val="24"/>
          <w:szCs w:val="24"/>
        </w:rPr>
        <w:t>The cells of quiescent centre have lesser DNA, RNA and protein content. These cells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have</w:t>
      </w:r>
      <w:proofErr w:type="gram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lesser number of ER and mitochondria. Nucleus and nucleolus are smaller in size. The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E6C1C">
        <w:rPr>
          <w:rFonts w:ascii="Times New Roman" w:hAnsi="Times New Roman" w:cs="Times New Roman"/>
          <w:color w:val="000000"/>
          <w:sz w:val="24"/>
          <w:szCs w:val="24"/>
        </w:rPr>
        <w:t>QC cells are characterized by their low mitotic activity as they are maintained at the G1/S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checkpoint</w:t>
      </w:r>
      <w:proofErr w:type="gram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in the cell cycles. Rate of DNA replication is lesser than those of other cells. QC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acts</w:t>
      </w:r>
      <w:proofErr w:type="gram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as a reservoir of root cells to recover whatever is lost or damaged. The QC cells are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pluripotent</w:t>
      </w:r>
      <w:proofErr w:type="spellEnd"/>
      <w:proofErr w:type="gram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and are the source of stem cell initials. 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E6C1C">
        <w:rPr>
          <w:rFonts w:ascii="Times New Roman" w:hAnsi="Times New Roman" w:cs="Times New Roman"/>
          <w:color w:val="000000"/>
          <w:sz w:val="24"/>
          <w:szCs w:val="24"/>
        </w:rPr>
        <w:t>The cells of quiescent centre remain inactive till the peripheral cells are in active stage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division, but start to divide in unfavorable condition, especially when roots are destroyed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somehow</w:t>
      </w:r>
      <w:proofErr w:type="gram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and also when secondary roots are formed. They heal the wounds on secondary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roots</w:t>
      </w:r>
      <w:proofErr w:type="gram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or damaged portion of the roots. Evidence suggests that the QC maintains the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surrounding</w:t>
      </w:r>
      <w:proofErr w:type="gram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cells by preventing their differentiation via signals. The cells of QC actively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divide</w:t>
      </w:r>
      <w:proofErr w:type="gram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when exposed to the damaging dose of  X-ray while other </w:t>
      </w:r>
      <w:proofErr w:type="spell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meristematic</w:t>
      </w:r>
      <w:proofErr w:type="spell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cells do not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show</w:t>
      </w:r>
      <w:proofErr w:type="gram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such responses. </w:t>
      </w:r>
      <w:proofErr w:type="spell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Histogen</w:t>
      </w:r>
      <w:proofErr w:type="spell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Theory and </w:t>
      </w:r>
      <w:proofErr w:type="spell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Korper-Kappe</w:t>
      </w:r>
      <w:proofErr w:type="spell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Theory successfully explain the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E6C1C">
        <w:rPr>
          <w:rFonts w:ascii="Times New Roman" w:hAnsi="Times New Roman" w:cs="Times New Roman"/>
          <w:color w:val="000000"/>
          <w:sz w:val="24"/>
          <w:szCs w:val="24"/>
        </w:rPr>
        <w:lastRenderedPageBreak/>
        <w:t>organization</w:t>
      </w:r>
      <w:proofErr w:type="gram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of root apices except the presence of an independent calyptrogens and four-cell 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layered</w:t>
      </w:r>
      <w:proofErr w:type="gram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root in monocots. The activity of </w:t>
      </w:r>
      <w:proofErr w:type="spell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meristematic</w:t>
      </w:r>
      <w:proofErr w:type="spell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tissues enables roots to grow and the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zone</w:t>
      </w:r>
      <w:proofErr w:type="gram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of elongation and root hair zone grow. Root cap protects the roots from the damage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posed</w:t>
      </w:r>
      <w:proofErr w:type="gram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by positive geotropism. The cells of root cap are impermeable to water while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meristematic</w:t>
      </w:r>
      <w:proofErr w:type="spellEnd"/>
      <w:proofErr w:type="gram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cells of root apex have capability to absorb water along with their capacity to</w:t>
      </w:r>
    </w:p>
    <w:p w:rsidR="00B81236" w:rsidRPr="00EE6C1C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proofErr w:type="gram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divide</w:t>
      </w:r>
      <w:proofErr w:type="gram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. The cells of zone of elongation do not efficiently absorb water while actively absorb </w:t>
      </w:r>
      <w:proofErr w:type="spellStart"/>
      <w:proofErr w:type="gramStart"/>
      <w:r w:rsidRPr="00EE6C1C">
        <w:rPr>
          <w:rFonts w:ascii="Times New Roman" w:hAnsi="Times New Roman" w:cs="Times New Roman"/>
          <w:b/>
          <w:bCs/>
          <w:color w:val="FFFFFF"/>
          <w:sz w:val="24"/>
          <w:szCs w:val="24"/>
        </w:rPr>
        <w:t>ny</w:t>
      </w:r>
      <w:proofErr w:type="spellEnd"/>
      <w:proofErr w:type="gramEnd"/>
    </w:p>
    <w:p w:rsidR="00B81236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 ions of mineral elements. The cells of root hair zone are most permeable for water.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6C1C">
        <w:rPr>
          <w:rFonts w:ascii="Times New Roman" w:hAnsi="Times New Roman" w:cs="Times New Roman"/>
          <w:color w:val="000000"/>
          <w:sz w:val="24"/>
          <w:szCs w:val="24"/>
        </w:rPr>
        <w:t xml:space="preserve">cells of zone of maturation are lesser permeable due to the deposition of lignin and </w:t>
      </w:r>
      <w:proofErr w:type="spellStart"/>
      <w:r w:rsidRPr="00EE6C1C">
        <w:rPr>
          <w:rFonts w:ascii="Times New Roman" w:hAnsi="Times New Roman" w:cs="Times New Roman"/>
          <w:color w:val="000000"/>
          <w:sz w:val="24"/>
          <w:szCs w:val="24"/>
        </w:rPr>
        <w:t>suberin</w:t>
      </w:r>
      <w:proofErr w:type="spellEnd"/>
      <w:r w:rsidRPr="00EE6C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1236" w:rsidRDefault="00B81236" w:rsidP="00B812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81236" w:rsidRPr="00EE6C1C" w:rsidRDefault="00B81236" w:rsidP="00B812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80610" cy="4316818"/>
            <wp:effectExtent l="19050" t="0" r="5840" b="0"/>
            <wp:docPr id="2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123" cy="431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D6E" w:rsidRDefault="00842D6E"/>
    <w:sectPr w:rsidR="00842D6E" w:rsidSect="003A5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81236"/>
    <w:rsid w:val="00842D6E"/>
    <w:rsid w:val="00B8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sharad jain</dc:creator>
  <cp:keywords/>
  <dc:description/>
  <cp:lastModifiedBy>sharad jain</cp:lastModifiedBy>
  <cp:revision>2</cp:revision>
  <dcterms:created xsi:type="dcterms:W3CDTF">2020-10-20T18:37:00Z</dcterms:created>
  <dcterms:modified xsi:type="dcterms:W3CDTF">2020-10-20T18:38:00Z</dcterms:modified>
</cp:coreProperties>
</file>