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2" w:rsidRPr="00FB63A2" w:rsidRDefault="00FB63A2" w:rsidP="00FB63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Pentose Phosphate Pathway </w:t>
      </w:r>
      <w:bookmarkEnd w:id="0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>(Warburg-</w:t>
      </w:r>
      <w:proofErr w:type="spellStart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>Dicken’s</w:t>
      </w:r>
      <w:proofErr w:type="spellEnd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Pathway): </w:t>
      </w:r>
    </w:p>
    <w:p w:rsidR="00FB63A2" w:rsidRPr="00FB63A2" w:rsidRDefault="00FB63A2" w:rsidP="00F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3A2">
        <w:rPr>
          <w:rFonts w:ascii="Times New Roman" w:eastAsia="Times New Roman" w:hAnsi="Times New Roman" w:cs="Times New Roman"/>
          <w:sz w:val="24"/>
          <w:szCs w:val="24"/>
        </w:rPr>
        <w:t xml:space="preserve">It involves the oxidation of Glucose-6-Phosphate to 6-Phosphogluconic acid which in turn is converted into pentose phosphates. In this pathway glucose-6-phosphate is directly </w:t>
      </w:r>
      <w:proofErr w:type="spellStart"/>
      <w:r w:rsidRPr="00FB63A2">
        <w:rPr>
          <w:rFonts w:ascii="Times New Roman" w:eastAsia="Times New Roman" w:hAnsi="Times New Roman" w:cs="Times New Roman"/>
          <w:sz w:val="24"/>
          <w:szCs w:val="24"/>
        </w:rPr>
        <w:t>oxidised</w:t>
      </w:r>
      <w:proofErr w:type="spellEnd"/>
      <w:r w:rsidRPr="00FB63A2">
        <w:rPr>
          <w:rFonts w:ascii="Times New Roman" w:eastAsia="Times New Roman" w:hAnsi="Times New Roman" w:cs="Times New Roman"/>
          <w:sz w:val="24"/>
          <w:szCs w:val="24"/>
        </w:rPr>
        <w:t xml:space="preserve"> without entering glycolysis, hence it is also known as Direct Oxidation Pathway or Hexose Monophosphate Shunt. </w:t>
      </w:r>
    </w:p>
    <w:p w:rsidR="00FB63A2" w:rsidRPr="00FB63A2" w:rsidRDefault="00FB63A2" w:rsidP="00FB63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>Reactions of Pentose Phosphate Pathway:</w:t>
      </w:r>
    </w:p>
    <w:p w:rsidR="00FB63A2" w:rsidRDefault="00FB63A2" w:rsidP="00F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Starting from 6-molecules of glucose-6-phosphate, the various reactions of this pathway can be </w:t>
      </w:r>
      <w:proofErr w:type="spellStart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>summarised</w:t>
      </w:r>
      <w:proofErr w:type="spellEnd"/>
      <w:r w:rsidRPr="00FB6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follows: </w:t>
      </w:r>
    </w:p>
    <w:p w:rsidR="00FB63A2" w:rsidRPr="00FB63A2" w:rsidRDefault="00FB63A2" w:rsidP="00F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(1) 6 molecules of glucose-6-phosphate in the presence of coenzyme NADP are converted (</w:t>
      </w:r>
      <w:proofErr w:type="spellStart"/>
      <w:r>
        <w:t>oxidised</w:t>
      </w:r>
      <w:proofErr w:type="spellEnd"/>
      <w:r>
        <w:t>) into 6 molecules of 6-phosphogluconolactone by the enzyme glucose-6-phosphate dehydrogenase. 6 molecules of NADP are reduced in the reaction which is reversible.</w:t>
      </w:r>
    </w:p>
    <w:p w:rsidR="008253F7" w:rsidRDefault="00FB63A2">
      <w:r>
        <w:rPr>
          <w:noProof/>
        </w:rPr>
        <w:drawing>
          <wp:inline distT="0" distB="0" distL="0" distR="0">
            <wp:extent cx="4457700" cy="2047875"/>
            <wp:effectExtent l="0" t="0" r="0" b="9525"/>
            <wp:docPr id="1" name="Picture 1" descr="Glucose-6-phosphate and 6-Phosphogluconolac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cose-6-phosphate and 6-Phosphogluconolact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(2) 6-Phosphogluconolactone is </w:t>
      </w:r>
      <w:proofErr w:type="spellStart"/>
      <w:r>
        <w:t>hydrolysed</w:t>
      </w:r>
      <w:proofErr w:type="spellEnd"/>
      <w:r>
        <w:t xml:space="preserve"> by the enzyme </w:t>
      </w:r>
      <w:proofErr w:type="spellStart"/>
      <w:r>
        <w:t>Lactonase</w:t>
      </w:r>
      <w:proofErr w:type="spellEnd"/>
      <w:r>
        <w:t xml:space="preserve"> to produced 6 molecule of 6-phosphogluconic acid.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990975" cy="1838325"/>
            <wp:effectExtent l="0" t="0" r="9525" b="9525"/>
            <wp:docPr id="2" name="Picture 2" descr=" 6-Phosphogluconolactone and 6-Phosphogluconic aci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6-Phosphogluconolactone and 6-Phosphogluconic aci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>
      <w:r>
        <w:t xml:space="preserve">(3) 6-Phosphogluconic acid is </w:t>
      </w:r>
      <w:proofErr w:type="spellStart"/>
      <w:r>
        <w:t>oxidatively</w:t>
      </w:r>
      <w:proofErr w:type="spellEnd"/>
      <w:r>
        <w:t xml:space="preserve"> </w:t>
      </w:r>
      <w:proofErr w:type="spellStart"/>
      <w:r>
        <w:t>decarboxylated</w:t>
      </w:r>
      <w:proofErr w:type="spellEnd"/>
      <w:r>
        <w:t xml:space="preserve"> by the enzyme 6-Phosphogluconic acid dehydrogenase. 6 molecules of NADP are reduced, 6 molecules of CO</w:t>
      </w:r>
      <w:r>
        <w:rPr>
          <w:vertAlign w:val="subscript"/>
        </w:rPr>
        <w:t>2</w:t>
      </w:r>
      <w:r>
        <w:t xml:space="preserve"> are released and 6 </w:t>
      </w:r>
      <w:proofErr w:type="spellStart"/>
      <w:r>
        <w:t>mols</w:t>
      </w:r>
      <w:proofErr w:type="spellEnd"/>
      <w:r>
        <w:t>, of Ribulose-5-Phosphate are produced.</w:t>
      </w:r>
    </w:p>
    <w:p w:rsidR="00FB63A2" w:rsidRDefault="00FB63A2" w:rsidP="00FB63A2">
      <w:pPr>
        <w:pStyle w:val="NormalWeb"/>
      </w:pPr>
      <w:r>
        <w:rPr>
          <w:noProof/>
        </w:rPr>
        <w:lastRenderedPageBreak/>
        <w:drawing>
          <wp:inline distT="0" distB="0" distL="0" distR="0" wp14:anchorId="3525005E" wp14:editId="678BD7C9">
            <wp:extent cx="4600575" cy="1905000"/>
            <wp:effectExtent l="0" t="0" r="9525" b="0"/>
            <wp:docPr id="3" name="Picture 3" descr="6-Phosphogluconic acid and Ribulose 5-Phosph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-Phosphogluconic acid and Ribulose 5-Phosph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(4) 6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Ribulose-5-P </w:t>
      </w:r>
      <w:proofErr w:type="spellStart"/>
      <w:r>
        <w:t>isomerise</w:t>
      </w:r>
      <w:proofErr w:type="spellEnd"/>
      <w:r>
        <w:t xml:space="preserve"> into 4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XyIuIose-5-Phosphate and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Ribose-5-Phosphate in the presence of </w:t>
      </w:r>
      <w:proofErr w:type="spellStart"/>
      <w:r>
        <w:t>Ribulose</w:t>
      </w:r>
      <w:proofErr w:type="spellEnd"/>
      <w:r>
        <w:t xml:space="preserve"> phosphate-3-epimerase and Pentose phosphate </w:t>
      </w:r>
      <w:proofErr w:type="spellStart"/>
      <w:r>
        <w:t>isomerase</w:t>
      </w:r>
      <w:proofErr w:type="spellEnd"/>
      <w:r>
        <w:t xml:space="preserve"> respectively.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676775" cy="1647825"/>
            <wp:effectExtent l="0" t="0" r="9525" b="9525"/>
            <wp:docPr id="4" name="Picture 4" descr="Ribulose-5-Phosphate, Xylulose-5-Phosphate and Ribose-5-Phospha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bulose-5-Phosphate, Xylulose-5-Phosphate and Ribose-5-Phospha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(5)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xylulose-5-Phosphate and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Ribose-5-phosphate combine in the presence of </w:t>
      </w:r>
      <w:proofErr w:type="spellStart"/>
      <w:r>
        <w:t>Transketolase</w:t>
      </w:r>
      <w:proofErr w:type="spellEnd"/>
      <w:r>
        <w:t xml:space="preserve"> to form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Sedoheptulose-7-Phosphate and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3- </w:t>
      </w:r>
      <w:proofErr w:type="spellStart"/>
      <w:r>
        <w:t>Phosphoglyceraldehyde</w:t>
      </w:r>
      <w:proofErr w:type="spellEnd"/>
      <w:r>
        <w:t xml:space="preserve">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448175" cy="2609850"/>
            <wp:effectExtent l="0" t="0" r="9525" b="0"/>
            <wp:docPr id="11" name="Picture 11" descr="Ribose-5-Phosphate and 3.Phosphoglyceraldehyd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bose-5-Phosphate and 3.Phosphoglyceraldehyd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lastRenderedPageBreak/>
        <w:t xml:space="preserve">(6)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Sedoheptulose-7-Phosphate and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3-Phosphoglyceraldehyde combine in the presence of </w:t>
      </w:r>
      <w:proofErr w:type="spellStart"/>
      <w:r>
        <w:t>Transaldolase</w:t>
      </w:r>
      <w:proofErr w:type="spellEnd"/>
      <w:r>
        <w:t xml:space="preserve"> to form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Fructose-6-Phosphate and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Erythrose-4-Phosphate (4-carbon atoms sugar).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076700" cy="2628900"/>
            <wp:effectExtent l="0" t="0" r="0" b="0"/>
            <wp:docPr id="10" name="Picture 10" descr="3-Phosphoglyceraldehyde and Erythrose-4-Phospha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Phosphoglyceraldehyde and Erythrose-4-Phospha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(7)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Erythose-4-Phosphate react with remaining two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xylulose-5-Phosphate (see reaction No. 4 and 5) in the presence of </w:t>
      </w:r>
      <w:proofErr w:type="spellStart"/>
      <w:r>
        <w:t>Transketolase</w:t>
      </w:r>
      <w:proofErr w:type="spellEnd"/>
      <w:r>
        <w:t xml:space="preserve"> to form 2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Fructose- 6-Phosphate and 2 </w:t>
      </w:r>
      <w:proofErr w:type="spellStart"/>
      <w:r>
        <w:t>mols</w:t>
      </w:r>
      <w:proofErr w:type="spellEnd"/>
      <w:r>
        <w:t xml:space="preserve"> of 3-Phosphoglyceraldehyde.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5295900" cy="2019300"/>
            <wp:effectExtent l="0" t="0" r="0" b="0"/>
            <wp:docPr id="9" name="Picture 9" descr="Xylulose-5-Phosphate and Fructose-6-Phospha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ylulose-5-Phosphate and Fructose-6-Phospha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(8) One mol. of 3-phosphoglyceraldehyde </w:t>
      </w:r>
      <w:proofErr w:type="spellStart"/>
      <w:r>
        <w:t>isomerises</w:t>
      </w:r>
      <w:proofErr w:type="spellEnd"/>
      <w:r>
        <w:t xml:space="preserve"> into </w:t>
      </w:r>
      <w:proofErr w:type="spellStart"/>
      <w:r>
        <w:t>dihydroxyacetone</w:t>
      </w:r>
      <w:proofErr w:type="spellEnd"/>
      <w:r>
        <w:t xml:space="preserve"> phosphate. The enzyme is </w:t>
      </w:r>
      <w:proofErr w:type="spellStart"/>
      <w:r>
        <w:t>Phosphotriose</w:t>
      </w:r>
      <w:proofErr w:type="spellEnd"/>
      <w:r>
        <w:t xml:space="preserve"> </w:t>
      </w:r>
      <w:proofErr w:type="spellStart"/>
      <w:r>
        <w:t>isomerase</w:t>
      </w:r>
      <w:proofErr w:type="spellEnd"/>
      <w:r>
        <w:t xml:space="preserve">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543425" cy="923925"/>
            <wp:effectExtent l="0" t="0" r="9525" b="9525"/>
            <wp:docPr id="8" name="Picture 8" descr="3-phosphoglyceraldehyde and Dihydroxyacetone phospha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-phosphoglyceraldehyde and Dihydroxyacetone phospha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lastRenderedPageBreak/>
        <w:t xml:space="preserve">(9) Remaining one mole, of 3-Phosphoglyceraldehyde unites with </w:t>
      </w:r>
      <w:proofErr w:type="spellStart"/>
      <w:r>
        <w:t>Dihydroxyacetone</w:t>
      </w:r>
      <w:proofErr w:type="spellEnd"/>
      <w:r>
        <w:t xml:space="preserve"> phos</w:t>
      </w:r>
      <w:r>
        <w:softHyphen/>
        <w:t xml:space="preserve">phate in presence of </w:t>
      </w:r>
      <w:proofErr w:type="spellStart"/>
      <w:r>
        <w:t>Aldolase</w:t>
      </w:r>
      <w:proofErr w:type="spellEnd"/>
      <w:r>
        <w:t xml:space="preserve"> to form one mol. of Fructose 1, 6-bisphosphate. The latter, in the presence of Phosphatase forms one mol. of Fructose 6-Phosphate.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657725" cy="3400425"/>
            <wp:effectExtent l="0" t="0" r="9525" b="9525"/>
            <wp:docPr id="7" name="Picture 7" descr="Fructose 1,6-bisphosphate and Fructose-6-Phospha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uctose 1,6-bisphosphate and Fructose-6-Phospha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(10) 5 molecules of Fructose-6-phosphate produced in reactions 6, 7 and 9, </w:t>
      </w:r>
      <w:proofErr w:type="spellStart"/>
      <w:r>
        <w:t>isomerise</w:t>
      </w:r>
      <w:proofErr w:type="spellEnd"/>
      <w:r>
        <w:t xml:space="preserve"> into 5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Glucose-6-P in presence of </w:t>
      </w:r>
      <w:proofErr w:type="spellStart"/>
      <w:r>
        <w:t>Phosphohexose</w:t>
      </w:r>
      <w:proofErr w:type="spellEnd"/>
      <w:r>
        <w:t xml:space="preserve"> </w:t>
      </w:r>
      <w:proofErr w:type="spellStart"/>
      <w:r>
        <w:t>isomerase</w:t>
      </w:r>
      <w:proofErr w:type="spellEnd"/>
      <w:r>
        <w:t xml:space="preserve">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876675" cy="1876425"/>
            <wp:effectExtent l="0" t="0" r="9525" b="9525"/>
            <wp:docPr id="6" name="Picture 6" descr="Fructose-6-P and Glucose-6-P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uctose-6-P and Glucose-6-P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proofErr w:type="gramStart"/>
      <w:r>
        <w:t xml:space="preserve">To </w:t>
      </w:r>
      <w:proofErr w:type="spellStart"/>
      <w:r>
        <w:t>summarise</w:t>
      </w:r>
      <w:proofErr w:type="spellEnd"/>
      <w:r>
        <w:t xml:space="preserve">, 6 </w:t>
      </w:r>
      <w:proofErr w:type="spellStart"/>
      <w:r>
        <w:t>mols</w:t>
      </w:r>
      <w:proofErr w:type="spellEnd"/>
      <w:r>
        <w:t>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Glucose-6-P which enter into this pathway after oxidation produce 6 </w:t>
      </w:r>
      <w:proofErr w:type="spellStart"/>
      <w:r>
        <w:t>mols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CO</w:t>
      </w:r>
      <w:r>
        <w:rPr>
          <w:vertAlign w:val="subscript"/>
        </w:rPr>
        <w:t>2</w:t>
      </w:r>
      <w:r>
        <w:t xml:space="preserve"> (Reaction No. 3. CO</w:t>
      </w:r>
      <w:r>
        <w:rPr>
          <w:vertAlign w:val="subscript"/>
        </w:rPr>
        <w:t>2</w:t>
      </w:r>
      <w:r>
        <w:t xml:space="preserve"> comes from C-No. </w:t>
      </w:r>
      <w:proofErr w:type="gramStart"/>
      <w:r>
        <w:t xml:space="preserve">1 of the glucose molecule) and 12 </w:t>
      </w:r>
      <w:proofErr w:type="spellStart"/>
      <w:r>
        <w:t>mols</w:t>
      </w:r>
      <w:proofErr w:type="spellEnd"/>
      <w:r>
        <w:t>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reduced coenzymes NADPH</w:t>
      </w:r>
      <w:r>
        <w:rPr>
          <w:vertAlign w:val="subscript"/>
        </w:rPr>
        <w:t>2</w:t>
      </w:r>
      <w:r>
        <w:t xml:space="preserve"> (reaction 1 and 3) while 5 </w:t>
      </w:r>
      <w:proofErr w:type="spellStart"/>
      <w:r>
        <w:t>mols</w:t>
      </w:r>
      <w:proofErr w:type="spellEnd"/>
      <w:r>
        <w:t xml:space="preserve"> of Glucose-6-Phosphate are regenerated (Reaction No. 10). </w:t>
      </w:r>
    </w:p>
    <w:p w:rsidR="00FB63A2" w:rsidRDefault="00FB63A2" w:rsidP="00FB63A2">
      <w:pPr>
        <w:pStyle w:val="NormalWeb"/>
      </w:pPr>
      <w:r>
        <w:t>6 (Glucose-6-P) + 12 NADP</w:t>
      </w:r>
      <w:r>
        <w:rPr>
          <w:vertAlign w:val="superscript"/>
        </w:rPr>
        <w:t>+</w:t>
      </w:r>
      <w:r>
        <w:t xml:space="preserve"> → 5 (Glucose-6-P) + 12 (NADPH + H</w:t>
      </w:r>
      <w:r>
        <w:rPr>
          <w:vertAlign w:val="superscript"/>
        </w:rPr>
        <w:t>+</w:t>
      </w:r>
      <w:r>
        <w:t>) + 6 CO</w:t>
      </w:r>
      <w:r>
        <w:rPr>
          <w:vertAlign w:val="subscript"/>
        </w:rPr>
        <w:t>2</w:t>
      </w:r>
      <w:r>
        <w:t xml:space="preserve"> </w:t>
      </w:r>
    </w:p>
    <w:p w:rsidR="00FB63A2" w:rsidRDefault="00FB63A2" w:rsidP="00FB63A2">
      <w:pPr>
        <w:pStyle w:val="NormalWeb"/>
      </w:pPr>
      <w:r>
        <w:lastRenderedPageBreak/>
        <w:t xml:space="preserve">In other words one mol. of Glucose-6-P after oxidation produces 6-mols. </w:t>
      </w:r>
      <w:proofErr w:type="gramStart"/>
      <w:r>
        <w:t>of</w:t>
      </w:r>
      <w:proofErr w:type="gramEnd"/>
      <w:r>
        <w:t xml:space="preserve"> CO</w:t>
      </w:r>
      <w:r>
        <w:rPr>
          <w:vertAlign w:val="subscript"/>
        </w:rPr>
        <w:t>2</w:t>
      </w:r>
      <w:r>
        <w:t xml:space="preserve"> and 12 (NADPH + H</w:t>
      </w:r>
      <w:r>
        <w:rPr>
          <w:vertAlign w:val="superscript"/>
        </w:rPr>
        <w:t>+</w:t>
      </w:r>
      <w:r>
        <w:t xml:space="preserve">) molecules. </w:t>
      </w:r>
    </w:p>
    <w:p w:rsidR="00FB63A2" w:rsidRDefault="00FB63A2" w:rsidP="00FB63A2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228975" cy="381000"/>
            <wp:effectExtent l="0" t="0" r="9525" b="0"/>
            <wp:docPr id="5" name="Picture 5" descr="clip_image02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_image02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 w:rsidP="00FB63A2">
      <w:pPr>
        <w:pStyle w:val="NormalWeb"/>
      </w:pPr>
      <w:r>
        <w:t xml:space="preserve">All the enzymes of pentose phosphate pathway are present in cytosol. </w:t>
      </w:r>
    </w:p>
    <w:p w:rsidR="00FB63A2" w:rsidRDefault="00FB63A2" w:rsidP="00FB63A2">
      <w:pPr>
        <w:pStyle w:val="Heading4"/>
      </w:pPr>
      <w:r>
        <w:t xml:space="preserve">Significance of Pentose-Phosphate-Pathway: </w:t>
      </w:r>
    </w:p>
    <w:p w:rsidR="00FB63A2" w:rsidRDefault="00FB63A2" w:rsidP="00FB63A2">
      <w:pPr>
        <w:pStyle w:val="NormalWeb"/>
      </w:pPr>
      <w:r>
        <w:t xml:space="preserve">(i) It provides alternative route for carbohydrate breakdown. </w:t>
      </w:r>
    </w:p>
    <w:p w:rsidR="00FB63A2" w:rsidRDefault="00FB63A2" w:rsidP="00FB63A2">
      <w:pPr>
        <w:pStyle w:val="NormalWeb"/>
      </w:pPr>
      <w:r>
        <w:t xml:space="preserve">(ii) It generates NADPH molecules which are used as </w:t>
      </w:r>
      <w:proofErr w:type="spellStart"/>
      <w:r>
        <w:t>reductants</w:t>
      </w:r>
      <w:proofErr w:type="spellEnd"/>
      <w:r>
        <w:t xml:space="preserve"> in biosynthetic processes under conditions when NADPH molecules are not generated by photosynthesis. It is therefore, especially important in non-photosynthetic tissues such as in differentiating tissues, ger</w:t>
      </w:r>
      <w:r>
        <w:softHyphen/>
        <w:t xml:space="preserve">minating seeds and during periods of darkness. Production of NADPH is not linked to ATP generation in pentose phosphate pathway. </w:t>
      </w:r>
    </w:p>
    <w:p w:rsidR="00FB63A2" w:rsidRDefault="00FB63A2" w:rsidP="00FB63A2">
      <w:pPr>
        <w:pStyle w:val="NormalWeb"/>
      </w:pPr>
      <w:r>
        <w:t>(iii) It provides Ribose sugars for the synthesis of nucleic acids</w:t>
      </w:r>
    </w:p>
    <w:p w:rsidR="00FB63A2" w:rsidRDefault="00FB63A2" w:rsidP="00FB63A2">
      <w:pPr>
        <w:pStyle w:val="NormalWeb"/>
      </w:pPr>
      <w:proofErr w:type="gramStart"/>
      <w:r>
        <w:t>(iv) It</w:t>
      </w:r>
      <w:proofErr w:type="gramEnd"/>
      <w:r>
        <w:t xml:space="preserve"> plays important role in fixation of CO</w:t>
      </w:r>
      <w:r>
        <w:rPr>
          <w:vertAlign w:val="subscript"/>
        </w:rPr>
        <w:t>2</w:t>
      </w:r>
      <w:r>
        <w:t xml:space="preserve"> in photosynthesis through Ribulose-5-Phosphate. (</w:t>
      </w:r>
      <w:proofErr w:type="spellStart"/>
      <w:r>
        <w:t>Ribulose</w:t>
      </w:r>
      <w:proofErr w:type="spellEnd"/>
      <w:r>
        <w:t xml:space="preserve"> 1, 5-bisphosphate derived from Ribulose-5-Phosphate is the primary acceptor of CO</w:t>
      </w:r>
      <w:r>
        <w:rPr>
          <w:vertAlign w:val="subscript"/>
        </w:rPr>
        <w:t>2</w:t>
      </w:r>
      <w:r>
        <w:t xml:space="preserve"> in photosynthesis). </w:t>
      </w:r>
    </w:p>
    <w:p w:rsidR="00FB63A2" w:rsidRDefault="00FB63A2" w:rsidP="00FB63A2">
      <w:pPr>
        <w:pStyle w:val="NormalWeb"/>
      </w:pPr>
      <w:r>
        <w:t xml:space="preserve">(v) It provides Erythrose-4-phosphate which is required for the synthesis of </w:t>
      </w:r>
      <w:proofErr w:type="spellStart"/>
      <w:r>
        <w:t>shikimic</w:t>
      </w:r>
      <w:proofErr w:type="spellEnd"/>
      <w:r>
        <w:t xml:space="preserve"> acid. The latter is precursor of aromatic ring compounds. </w:t>
      </w:r>
    </w:p>
    <w:p w:rsidR="00FB63A2" w:rsidRDefault="00FB63A2" w:rsidP="00FB63A2">
      <w:pPr>
        <w:pStyle w:val="NormalWeb"/>
      </w:pPr>
      <w:r>
        <w:t xml:space="preserve">(In addition to the above pathway for the oxidation of carbohydrates, still other routes have been identified in some micro-organisms and enzyme systems discovered. In all such cases the initial steps of glucose oxidation differ from glycolysis but ultimately pyruvic acid is produced. </w:t>
      </w:r>
    </w:p>
    <w:p w:rsidR="00FB63A2" w:rsidRDefault="00FB63A2" w:rsidP="00FB63A2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143375" cy="3800475"/>
            <wp:effectExtent l="0" t="0" r="9525" b="9525"/>
            <wp:docPr id="24" name="Picture 24" descr="Pentose phosphate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entose phosphate pathwa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A2" w:rsidRDefault="00FB63A2"/>
    <w:sectPr w:rsidR="00FB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2"/>
    <w:rsid w:val="008253F7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FB6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63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FB6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63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66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dn.biologydiscussion.com/wp-content/uploads/2016/02/clip_image012-71.jpg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dn.biologydiscussion.com/wp-content/uploads/2016/02/clip_image019-23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cdn.biologydiscussion.com/wp-content/uploads/2016/02/clip_image015-27.jpg" TargetMode="External"/><Relationship Id="rId25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cdn.biologydiscussion.com/wp-content/uploads/2016/02/clip_image004-156.jpg" TargetMode="External"/><Relationship Id="rId11" Type="http://schemas.openxmlformats.org/officeDocument/2006/relationships/hyperlink" Target="https://cdn.biologydiscussion.com/wp-content/uploads/2016/02/clip_image010-93.jpg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s://cdn.biologydiscussion.com/wp-content/uploads/2016/02/clip_image014-72.jpg" TargetMode="External"/><Relationship Id="rId23" Type="http://schemas.openxmlformats.org/officeDocument/2006/relationships/hyperlink" Target="https://cdn.biologydiscussion.com/wp-content/uploads/2016/02/clip_image020-34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cdn.biologydiscussion.com/wp-content/uploads/2016/02/clip_image017-2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biologydiscussion.com/wp-content/uploads/2016/02/clip_image008-106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2020-10-12T17:39:00Z</dcterms:created>
  <dcterms:modified xsi:type="dcterms:W3CDTF">2020-10-12T17:45:00Z</dcterms:modified>
</cp:coreProperties>
</file>