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6C" w:rsidRDefault="0048156C" w:rsidP="0048156C">
      <w:pPr>
        <w:jc w:val="right"/>
        <w:rPr>
          <w:rFonts w:cs="Mangal" w:hint="cs"/>
          <w:sz w:val="24"/>
          <w:szCs w:val="24"/>
        </w:rPr>
      </w:pPr>
      <w:r>
        <w:rPr>
          <w:rFonts w:cs="Mangal" w:hint="cs"/>
          <w:sz w:val="24"/>
          <w:szCs w:val="24"/>
          <w:cs/>
        </w:rPr>
        <w:t xml:space="preserve">द्वारा </w:t>
      </w:r>
    </w:p>
    <w:p w:rsidR="0048156C" w:rsidRDefault="0048156C" w:rsidP="0048156C">
      <w:pPr>
        <w:jc w:val="right"/>
        <w:rPr>
          <w:rFonts w:cs="Mangal" w:hint="cs"/>
          <w:sz w:val="24"/>
          <w:szCs w:val="24"/>
        </w:rPr>
      </w:pPr>
      <w:r>
        <w:rPr>
          <w:rFonts w:cs="Mangal" w:hint="cs"/>
          <w:sz w:val="24"/>
          <w:szCs w:val="24"/>
          <w:cs/>
        </w:rPr>
        <w:t xml:space="preserve">डॉ आशीष सिसोदिया </w:t>
      </w:r>
    </w:p>
    <w:p w:rsidR="0048156C" w:rsidRPr="0048156C" w:rsidRDefault="0048156C" w:rsidP="0048156C">
      <w:pPr>
        <w:rPr>
          <w:sz w:val="24"/>
          <w:szCs w:val="24"/>
        </w:rPr>
      </w:pPr>
      <w:r w:rsidRPr="0048156C">
        <w:rPr>
          <w:rFonts w:cs="Mangal"/>
          <w:sz w:val="24"/>
          <w:szCs w:val="24"/>
          <w:cs/>
        </w:rPr>
        <w:t xml:space="preserve">ध्वनियों का वर्गीकरण - </w:t>
      </w:r>
    </w:p>
    <w:p w:rsidR="0048156C" w:rsidRPr="0048156C" w:rsidRDefault="0048156C" w:rsidP="0048156C">
      <w:pPr>
        <w:rPr>
          <w:sz w:val="24"/>
          <w:szCs w:val="24"/>
        </w:rPr>
      </w:pPr>
      <w:r w:rsidRPr="0048156C">
        <w:rPr>
          <w:rFonts w:cs="Mangal"/>
          <w:sz w:val="24"/>
          <w:szCs w:val="24"/>
          <w:cs/>
        </w:rPr>
        <w:t>विश्व की अन्य भाषाओं की तरह हिन्दी में भी ध्वनियाँ दो प्रकार की होती हैं- (</w:t>
      </w:r>
      <w:r>
        <w:rPr>
          <w:rFonts w:cs="Mangal" w:hint="cs"/>
          <w:sz w:val="24"/>
          <w:szCs w:val="24"/>
          <w:cs/>
        </w:rPr>
        <w:t>i</w:t>
      </w:r>
      <w:r w:rsidRPr="0048156C">
        <w:rPr>
          <w:rFonts w:cs="Mangal"/>
          <w:sz w:val="24"/>
          <w:szCs w:val="24"/>
          <w:cs/>
        </w:rPr>
        <w:t>) स्वर और (</w:t>
      </w:r>
      <w:r>
        <w:rPr>
          <w:rFonts w:cs="Mangal" w:hint="cs"/>
          <w:sz w:val="24"/>
          <w:szCs w:val="24"/>
          <w:cs/>
        </w:rPr>
        <w:t>ii</w:t>
      </w:r>
      <w:r w:rsidRPr="0048156C">
        <w:rPr>
          <w:rFonts w:cs="Mangal"/>
          <w:sz w:val="24"/>
          <w:szCs w:val="24"/>
          <w:cs/>
        </w:rPr>
        <w:t xml:space="preserve">) व्यंजन। </w:t>
      </w:r>
    </w:p>
    <w:p w:rsidR="0048156C" w:rsidRPr="0048156C" w:rsidRDefault="0048156C" w:rsidP="0048156C">
      <w:pPr>
        <w:rPr>
          <w:sz w:val="24"/>
          <w:szCs w:val="24"/>
        </w:rPr>
      </w:pPr>
      <w:r w:rsidRPr="0048156C">
        <w:rPr>
          <w:rFonts w:cs="Mangal"/>
          <w:sz w:val="24"/>
          <w:szCs w:val="24"/>
          <w:cs/>
        </w:rPr>
        <w:t>(</w:t>
      </w:r>
      <w:r>
        <w:rPr>
          <w:rFonts w:cs="Mangal" w:hint="cs"/>
          <w:sz w:val="24"/>
          <w:szCs w:val="24"/>
          <w:cs/>
        </w:rPr>
        <w:t>i</w:t>
      </w:r>
      <w:r w:rsidRPr="0048156C">
        <w:rPr>
          <w:rFonts w:cs="Mangal"/>
          <w:sz w:val="24"/>
          <w:szCs w:val="24"/>
          <w:cs/>
        </w:rPr>
        <w:t>) स्वर - स्वर उन ध्वनियों को कहते हैं जिनके उच्चारण में (मुँह में ) वायु मार्ग में किसी भी प्रकार की पूर्ण या अपूर्ण रुकावट नहीं होती या जिनके उच्चारण में हवा अबाध गति से मुख विवर से बाहर निकलती है। उन ध्वनियों को स्वर कहते हैं। परम्परागत पुस्तकों में हिन्दी वर्णमाला में निम्नांकित स्वरों का उल्लेख मिलता है-</w:t>
      </w:r>
    </w:p>
    <w:p w:rsidR="0048156C" w:rsidRPr="0048156C" w:rsidRDefault="0048156C" w:rsidP="0048156C">
      <w:pPr>
        <w:rPr>
          <w:sz w:val="24"/>
          <w:szCs w:val="24"/>
        </w:rPr>
      </w:pPr>
      <w:r w:rsidRPr="0048156C">
        <w:rPr>
          <w:rFonts w:cs="Mangal"/>
          <w:sz w:val="24"/>
          <w:szCs w:val="24"/>
          <w:cs/>
        </w:rPr>
        <w:t>अ</w:t>
      </w:r>
      <w:r w:rsidRPr="0048156C">
        <w:rPr>
          <w:sz w:val="24"/>
          <w:szCs w:val="24"/>
        </w:rPr>
        <w:t xml:space="preserve">, </w:t>
      </w:r>
      <w:r w:rsidRPr="0048156C">
        <w:rPr>
          <w:rFonts w:cs="Mangal"/>
          <w:sz w:val="24"/>
          <w:szCs w:val="24"/>
          <w:cs/>
        </w:rPr>
        <w:t>आ</w:t>
      </w:r>
      <w:r w:rsidRPr="0048156C">
        <w:rPr>
          <w:sz w:val="24"/>
          <w:szCs w:val="24"/>
        </w:rPr>
        <w:t xml:space="preserve">, </w:t>
      </w:r>
      <w:r w:rsidRPr="0048156C">
        <w:rPr>
          <w:rFonts w:cs="Mangal"/>
          <w:sz w:val="24"/>
          <w:szCs w:val="24"/>
          <w:cs/>
        </w:rPr>
        <w:t>इ</w:t>
      </w:r>
      <w:r w:rsidRPr="0048156C">
        <w:rPr>
          <w:sz w:val="24"/>
          <w:szCs w:val="24"/>
        </w:rPr>
        <w:t xml:space="preserve">, </w:t>
      </w:r>
      <w:r w:rsidRPr="0048156C">
        <w:rPr>
          <w:rFonts w:cs="Mangal"/>
          <w:sz w:val="24"/>
          <w:szCs w:val="24"/>
          <w:cs/>
        </w:rPr>
        <w:t>ई</w:t>
      </w:r>
      <w:r w:rsidRPr="0048156C">
        <w:rPr>
          <w:sz w:val="24"/>
          <w:szCs w:val="24"/>
        </w:rPr>
        <w:t xml:space="preserve">, </w:t>
      </w:r>
      <w:r w:rsidRPr="0048156C">
        <w:rPr>
          <w:rFonts w:cs="Mangal"/>
          <w:sz w:val="24"/>
          <w:szCs w:val="24"/>
          <w:cs/>
        </w:rPr>
        <w:t>उ</w:t>
      </w:r>
      <w:r w:rsidRPr="0048156C">
        <w:rPr>
          <w:sz w:val="24"/>
          <w:szCs w:val="24"/>
        </w:rPr>
        <w:t xml:space="preserve">, </w:t>
      </w:r>
      <w:r w:rsidRPr="0048156C">
        <w:rPr>
          <w:rFonts w:cs="Mangal"/>
          <w:sz w:val="24"/>
          <w:szCs w:val="24"/>
          <w:cs/>
        </w:rPr>
        <w:t>ऊ ऋ</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ऐ</w:t>
      </w:r>
      <w:r w:rsidRPr="0048156C">
        <w:rPr>
          <w:sz w:val="24"/>
          <w:szCs w:val="24"/>
        </w:rPr>
        <w:t xml:space="preserve">, </w:t>
      </w:r>
      <w:r w:rsidRPr="0048156C">
        <w:rPr>
          <w:rFonts w:cs="Mangal"/>
          <w:sz w:val="24"/>
          <w:szCs w:val="24"/>
          <w:cs/>
        </w:rPr>
        <w:t>ओ</w:t>
      </w:r>
      <w:r w:rsidRPr="0048156C">
        <w:rPr>
          <w:sz w:val="24"/>
          <w:szCs w:val="24"/>
        </w:rPr>
        <w:t xml:space="preserve">, </w:t>
      </w:r>
      <w:r w:rsidRPr="0048156C">
        <w:rPr>
          <w:rFonts w:cs="Mangal"/>
          <w:sz w:val="24"/>
          <w:szCs w:val="24"/>
          <w:cs/>
        </w:rPr>
        <w:t>औ</w:t>
      </w:r>
      <w:r w:rsidRPr="0048156C">
        <w:rPr>
          <w:sz w:val="24"/>
          <w:szCs w:val="24"/>
        </w:rPr>
        <w:t xml:space="preserve">, </w:t>
      </w:r>
      <w:r w:rsidRPr="0048156C">
        <w:rPr>
          <w:rFonts w:cs="Mangal"/>
          <w:sz w:val="24"/>
          <w:szCs w:val="24"/>
          <w:cs/>
        </w:rPr>
        <w:t>अं</w:t>
      </w:r>
      <w:r w:rsidRPr="0048156C">
        <w:rPr>
          <w:sz w:val="24"/>
          <w:szCs w:val="24"/>
        </w:rPr>
        <w:t xml:space="preserve">, </w:t>
      </w:r>
      <w:r w:rsidRPr="0048156C">
        <w:rPr>
          <w:rFonts w:cs="Mangal"/>
          <w:sz w:val="24"/>
          <w:szCs w:val="24"/>
          <w:cs/>
        </w:rPr>
        <w:t xml:space="preserve">अः। </w:t>
      </w:r>
    </w:p>
    <w:p w:rsidR="0048156C" w:rsidRPr="0048156C" w:rsidRDefault="0048156C" w:rsidP="0048156C">
      <w:pPr>
        <w:rPr>
          <w:sz w:val="24"/>
          <w:szCs w:val="24"/>
        </w:rPr>
      </w:pPr>
      <w:r w:rsidRPr="0048156C">
        <w:rPr>
          <w:rFonts w:cs="Mangal"/>
          <w:sz w:val="24"/>
          <w:szCs w:val="24"/>
          <w:cs/>
        </w:rPr>
        <w:t>उच्चारण की दृष्टि से इनमें केवल निम्नांकित दस ही स्वर माने गए हैं -</w:t>
      </w:r>
    </w:p>
    <w:p w:rsidR="0048156C" w:rsidRPr="0048156C" w:rsidRDefault="0048156C" w:rsidP="0048156C">
      <w:pPr>
        <w:rPr>
          <w:sz w:val="24"/>
          <w:szCs w:val="24"/>
        </w:rPr>
      </w:pPr>
      <w:r w:rsidRPr="0048156C">
        <w:rPr>
          <w:rFonts w:cs="Mangal"/>
          <w:sz w:val="24"/>
          <w:szCs w:val="24"/>
          <w:cs/>
        </w:rPr>
        <w:t>अ</w:t>
      </w:r>
      <w:r w:rsidRPr="0048156C">
        <w:rPr>
          <w:sz w:val="24"/>
          <w:szCs w:val="24"/>
        </w:rPr>
        <w:t xml:space="preserve">, </w:t>
      </w:r>
      <w:r w:rsidRPr="0048156C">
        <w:rPr>
          <w:rFonts w:cs="Mangal"/>
          <w:sz w:val="24"/>
          <w:szCs w:val="24"/>
          <w:cs/>
        </w:rPr>
        <w:t>आ</w:t>
      </w:r>
      <w:r w:rsidRPr="0048156C">
        <w:rPr>
          <w:sz w:val="24"/>
          <w:szCs w:val="24"/>
        </w:rPr>
        <w:t xml:space="preserve">, </w:t>
      </w:r>
      <w:r w:rsidRPr="0048156C">
        <w:rPr>
          <w:rFonts w:cs="Mangal"/>
          <w:sz w:val="24"/>
          <w:szCs w:val="24"/>
          <w:cs/>
        </w:rPr>
        <w:t>इ</w:t>
      </w:r>
      <w:r w:rsidRPr="0048156C">
        <w:rPr>
          <w:sz w:val="24"/>
          <w:szCs w:val="24"/>
        </w:rPr>
        <w:t xml:space="preserve">, </w:t>
      </w:r>
      <w:r w:rsidRPr="0048156C">
        <w:rPr>
          <w:rFonts w:cs="Mangal"/>
          <w:sz w:val="24"/>
          <w:szCs w:val="24"/>
          <w:cs/>
        </w:rPr>
        <w:t>ई</w:t>
      </w:r>
      <w:r w:rsidRPr="0048156C">
        <w:rPr>
          <w:sz w:val="24"/>
          <w:szCs w:val="24"/>
        </w:rPr>
        <w:t xml:space="preserve">, </w:t>
      </w:r>
      <w:r w:rsidRPr="0048156C">
        <w:rPr>
          <w:rFonts w:cs="Mangal"/>
          <w:sz w:val="24"/>
          <w:szCs w:val="24"/>
          <w:cs/>
        </w:rPr>
        <w:t>उ</w:t>
      </w:r>
      <w:r w:rsidRPr="0048156C">
        <w:rPr>
          <w:sz w:val="24"/>
          <w:szCs w:val="24"/>
        </w:rPr>
        <w:t xml:space="preserve">, </w:t>
      </w:r>
      <w:r w:rsidRPr="0048156C">
        <w:rPr>
          <w:rFonts w:cs="Mangal"/>
          <w:sz w:val="24"/>
          <w:szCs w:val="24"/>
          <w:cs/>
        </w:rPr>
        <w:t>ऊ</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ऐ</w:t>
      </w:r>
      <w:r w:rsidRPr="0048156C">
        <w:rPr>
          <w:sz w:val="24"/>
          <w:szCs w:val="24"/>
        </w:rPr>
        <w:t xml:space="preserve">, </w:t>
      </w:r>
      <w:r w:rsidRPr="0048156C">
        <w:rPr>
          <w:rFonts w:cs="Mangal"/>
          <w:sz w:val="24"/>
          <w:szCs w:val="24"/>
          <w:cs/>
        </w:rPr>
        <w:t>ओ</w:t>
      </w:r>
      <w:r w:rsidRPr="0048156C">
        <w:rPr>
          <w:sz w:val="24"/>
          <w:szCs w:val="24"/>
        </w:rPr>
        <w:t xml:space="preserve">, </w:t>
      </w:r>
      <w:r w:rsidRPr="0048156C">
        <w:rPr>
          <w:rFonts w:cs="Mangal"/>
          <w:sz w:val="24"/>
          <w:szCs w:val="24"/>
          <w:cs/>
        </w:rPr>
        <w:t xml:space="preserve">औ। </w:t>
      </w:r>
      <w:r w:rsidRPr="0048156C">
        <w:rPr>
          <w:sz w:val="24"/>
          <w:szCs w:val="24"/>
        </w:rPr>
        <w:t>’</w:t>
      </w:r>
      <w:r w:rsidRPr="0048156C">
        <w:rPr>
          <w:rFonts w:cs="Mangal"/>
          <w:sz w:val="24"/>
          <w:szCs w:val="24"/>
          <w:cs/>
        </w:rPr>
        <w:t>ऋ</w:t>
      </w:r>
      <w:r w:rsidRPr="0048156C">
        <w:rPr>
          <w:sz w:val="24"/>
          <w:szCs w:val="24"/>
        </w:rPr>
        <w:t xml:space="preserve">‘ </w:t>
      </w:r>
      <w:r w:rsidRPr="0048156C">
        <w:rPr>
          <w:rFonts w:cs="Mangal"/>
          <w:sz w:val="24"/>
          <w:szCs w:val="24"/>
          <w:cs/>
        </w:rPr>
        <w:t xml:space="preserve">उच्चारण के स्तर पर </w:t>
      </w:r>
      <w:r w:rsidRPr="0048156C">
        <w:rPr>
          <w:sz w:val="24"/>
          <w:szCs w:val="24"/>
        </w:rPr>
        <w:t>’</w:t>
      </w:r>
      <w:r w:rsidRPr="0048156C">
        <w:rPr>
          <w:rFonts w:cs="Mangal"/>
          <w:sz w:val="24"/>
          <w:szCs w:val="24"/>
          <w:cs/>
        </w:rPr>
        <w:t>रि</w:t>
      </w:r>
      <w:r w:rsidRPr="0048156C">
        <w:rPr>
          <w:sz w:val="24"/>
          <w:szCs w:val="24"/>
        </w:rPr>
        <w:t xml:space="preserve">‘ </w:t>
      </w:r>
      <w:r w:rsidRPr="0048156C">
        <w:rPr>
          <w:rFonts w:cs="Mangal"/>
          <w:sz w:val="24"/>
          <w:szCs w:val="24"/>
          <w:cs/>
        </w:rPr>
        <w:t xml:space="preserve">अर्थात् व्यंजन (र्) और स्वर (इ) का योग है। </w:t>
      </w:r>
      <w:r w:rsidRPr="0048156C">
        <w:rPr>
          <w:sz w:val="24"/>
          <w:szCs w:val="24"/>
        </w:rPr>
        <w:t>’</w:t>
      </w:r>
      <w:r w:rsidRPr="0048156C">
        <w:rPr>
          <w:rFonts w:cs="Mangal"/>
          <w:sz w:val="24"/>
          <w:szCs w:val="24"/>
          <w:cs/>
        </w:rPr>
        <w:t>अं</w:t>
      </w:r>
      <w:r w:rsidRPr="0048156C">
        <w:rPr>
          <w:sz w:val="24"/>
          <w:szCs w:val="24"/>
        </w:rPr>
        <w:t xml:space="preserve">‘ </w:t>
      </w:r>
      <w:r w:rsidRPr="0048156C">
        <w:rPr>
          <w:rFonts w:cs="Mangal"/>
          <w:sz w:val="24"/>
          <w:szCs w:val="24"/>
          <w:cs/>
        </w:rPr>
        <w:t>अनुस्वार (जो विभिन्न ध्वनियों में ङ्</w:t>
      </w:r>
      <w:r w:rsidRPr="0048156C">
        <w:rPr>
          <w:sz w:val="24"/>
          <w:szCs w:val="24"/>
        </w:rPr>
        <w:t xml:space="preserve">, </w:t>
      </w:r>
      <w:r w:rsidRPr="0048156C">
        <w:rPr>
          <w:rFonts w:cs="Mangal"/>
          <w:sz w:val="24"/>
          <w:szCs w:val="24"/>
          <w:cs/>
        </w:rPr>
        <w:t>ञ्</w:t>
      </w:r>
      <w:r w:rsidRPr="0048156C">
        <w:rPr>
          <w:sz w:val="24"/>
          <w:szCs w:val="24"/>
        </w:rPr>
        <w:t xml:space="preserve">, </w:t>
      </w:r>
      <w:r w:rsidRPr="0048156C">
        <w:rPr>
          <w:rFonts w:cs="Mangal"/>
          <w:sz w:val="24"/>
          <w:szCs w:val="24"/>
          <w:cs/>
        </w:rPr>
        <w:t>ण्</w:t>
      </w:r>
      <w:r w:rsidRPr="0048156C">
        <w:rPr>
          <w:sz w:val="24"/>
          <w:szCs w:val="24"/>
        </w:rPr>
        <w:t xml:space="preserve">, </w:t>
      </w:r>
      <w:r w:rsidRPr="0048156C">
        <w:rPr>
          <w:rFonts w:cs="Mangal"/>
          <w:sz w:val="24"/>
          <w:szCs w:val="24"/>
          <w:cs/>
        </w:rPr>
        <w:t>न्</w:t>
      </w:r>
      <w:r w:rsidRPr="0048156C">
        <w:rPr>
          <w:sz w:val="24"/>
          <w:szCs w:val="24"/>
        </w:rPr>
        <w:t xml:space="preserve">, </w:t>
      </w:r>
      <w:r w:rsidRPr="0048156C">
        <w:rPr>
          <w:rFonts w:cs="Mangal"/>
          <w:sz w:val="24"/>
          <w:szCs w:val="24"/>
          <w:cs/>
        </w:rPr>
        <w:t xml:space="preserve">म् पाँच तरह से काम करता है। ) का मिला हुआ रूप है तथा </w:t>
      </w:r>
      <w:r w:rsidRPr="0048156C">
        <w:rPr>
          <w:sz w:val="24"/>
          <w:szCs w:val="24"/>
        </w:rPr>
        <w:t>’</w:t>
      </w:r>
      <w:r w:rsidRPr="0048156C">
        <w:rPr>
          <w:rFonts w:cs="Mangal"/>
          <w:sz w:val="24"/>
          <w:szCs w:val="24"/>
          <w:cs/>
        </w:rPr>
        <w:t>अः</w:t>
      </w:r>
      <w:r w:rsidRPr="0048156C">
        <w:rPr>
          <w:sz w:val="24"/>
          <w:szCs w:val="24"/>
        </w:rPr>
        <w:t>‘ (</w:t>
      </w:r>
      <w:r w:rsidRPr="0048156C">
        <w:rPr>
          <w:rFonts w:cs="Mangal"/>
          <w:sz w:val="24"/>
          <w:szCs w:val="24"/>
          <w:cs/>
        </w:rPr>
        <w:t>अ</w:t>
      </w:r>
      <w:r>
        <w:rPr>
          <w:rFonts w:cs="Mangal" w:hint="cs"/>
          <w:sz w:val="24"/>
          <w:szCs w:val="24"/>
          <w:cs/>
        </w:rPr>
        <w:t>+</w:t>
      </w:r>
      <w:r w:rsidRPr="0048156C">
        <w:rPr>
          <w:rFonts w:cs="Mangal"/>
          <w:sz w:val="24"/>
          <w:szCs w:val="24"/>
          <w:cs/>
        </w:rPr>
        <w:t>ह्) है। इस तरह शेष तीनों अर्थात् ऋ</w:t>
      </w:r>
      <w:r w:rsidRPr="0048156C">
        <w:rPr>
          <w:sz w:val="24"/>
          <w:szCs w:val="24"/>
        </w:rPr>
        <w:t xml:space="preserve">, </w:t>
      </w:r>
      <w:r w:rsidRPr="0048156C">
        <w:rPr>
          <w:rFonts w:cs="Mangal"/>
          <w:sz w:val="24"/>
          <w:szCs w:val="24"/>
          <w:cs/>
        </w:rPr>
        <w:t>अं</w:t>
      </w:r>
      <w:r w:rsidRPr="0048156C">
        <w:rPr>
          <w:sz w:val="24"/>
          <w:szCs w:val="24"/>
        </w:rPr>
        <w:t xml:space="preserve">, </w:t>
      </w:r>
      <w:r w:rsidRPr="0048156C">
        <w:rPr>
          <w:rFonts w:cs="Mangal"/>
          <w:sz w:val="24"/>
          <w:szCs w:val="24"/>
          <w:cs/>
        </w:rPr>
        <w:t xml:space="preserve">अः स्वर न होकर स्वर व्यंजन में मिले हुए हैं। </w:t>
      </w:r>
    </w:p>
    <w:p w:rsidR="0048156C" w:rsidRPr="0048156C" w:rsidRDefault="0048156C" w:rsidP="0048156C">
      <w:pPr>
        <w:rPr>
          <w:sz w:val="24"/>
          <w:szCs w:val="24"/>
        </w:rPr>
      </w:pPr>
      <w:r w:rsidRPr="0048156C">
        <w:rPr>
          <w:rFonts w:cs="Mangal"/>
          <w:sz w:val="24"/>
          <w:szCs w:val="24"/>
          <w:cs/>
        </w:rPr>
        <w:t xml:space="preserve">स्वरों का वर्गीकरण - </w:t>
      </w:r>
    </w:p>
    <w:p w:rsidR="0048156C" w:rsidRPr="0048156C" w:rsidRDefault="0048156C" w:rsidP="0048156C">
      <w:pPr>
        <w:rPr>
          <w:sz w:val="24"/>
          <w:szCs w:val="24"/>
        </w:rPr>
      </w:pPr>
      <w:r w:rsidRPr="0048156C">
        <w:rPr>
          <w:rFonts w:cs="Mangal"/>
          <w:sz w:val="24"/>
          <w:szCs w:val="24"/>
          <w:cs/>
        </w:rPr>
        <w:t xml:space="preserve">(1) मात्रा के आधार पर - मात्रा का तात्पर्य काल से है। मात्रा के आधार पर स्वर तीन प्रकार के होते हैं - </w:t>
      </w:r>
    </w:p>
    <w:p w:rsidR="0048156C" w:rsidRPr="0048156C" w:rsidRDefault="0048156C" w:rsidP="0048156C">
      <w:pPr>
        <w:rPr>
          <w:sz w:val="24"/>
          <w:szCs w:val="24"/>
        </w:rPr>
      </w:pPr>
      <w:r w:rsidRPr="0048156C">
        <w:rPr>
          <w:rFonts w:cs="Mangal"/>
          <w:sz w:val="24"/>
          <w:szCs w:val="24"/>
          <w:cs/>
        </w:rPr>
        <w:t>(क) हृस्व स्वर - जिनके उच्चारण में एक मात्रा काल का समय लगता है। जैसे - अ</w:t>
      </w:r>
      <w:r w:rsidRPr="0048156C">
        <w:rPr>
          <w:sz w:val="24"/>
          <w:szCs w:val="24"/>
        </w:rPr>
        <w:t xml:space="preserve">, </w:t>
      </w:r>
      <w:r w:rsidRPr="0048156C">
        <w:rPr>
          <w:rFonts w:cs="Mangal"/>
          <w:sz w:val="24"/>
          <w:szCs w:val="24"/>
          <w:cs/>
        </w:rPr>
        <w:t>इ</w:t>
      </w:r>
      <w:r w:rsidRPr="0048156C">
        <w:rPr>
          <w:sz w:val="24"/>
          <w:szCs w:val="24"/>
        </w:rPr>
        <w:t xml:space="preserve">, </w:t>
      </w:r>
      <w:r w:rsidRPr="0048156C">
        <w:rPr>
          <w:rFonts w:cs="Mangal"/>
          <w:sz w:val="24"/>
          <w:szCs w:val="24"/>
          <w:cs/>
        </w:rPr>
        <w:t xml:space="preserve">उ हृस्व स्वर। </w:t>
      </w:r>
    </w:p>
    <w:p w:rsidR="0048156C" w:rsidRPr="0048156C" w:rsidRDefault="0048156C" w:rsidP="0048156C">
      <w:pPr>
        <w:rPr>
          <w:sz w:val="24"/>
          <w:szCs w:val="24"/>
        </w:rPr>
      </w:pPr>
      <w:r w:rsidRPr="0048156C">
        <w:rPr>
          <w:rFonts w:cs="Mangal"/>
          <w:sz w:val="24"/>
          <w:szCs w:val="24"/>
          <w:cs/>
        </w:rPr>
        <w:t>(ख) दीर्घ स्वर - जिनके उच्चारण में अपेक्षाकृत अधिक समय लगता हो या दो मात्रा काल का समय लगता हो। जैसे - आ</w:t>
      </w:r>
      <w:r w:rsidRPr="0048156C">
        <w:rPr>
          <w:sz w:val="24"/>
          <w:szCs w:val="24"/>
        </w:rPr>
        <w:t xml:space="preserve">, </w:t>
      </w:r>
      <w:r w:rsidRPr="0048156C">
        <w:rPr>
          <w:rFonts w:cs="Mangal"/>
          <w:sz w:val="24"/>
          <w:szCs w:val="24"/>
          <w:cs/>
        </w:rPr>
        <w:t>ई</w:t>
      </w:r>
      <w:r w:rsidRPr="0048156C">
        <w:rPr>
          <w:sz w:val="24"/>
          <w:szCs w:val="24"/>
        </w:rPr>
        <w:t xml:space="preserve">, </w:t>
      </w:r>
      <w:r w:rsidRPr="0048156C">
        <w:rPr>
          <w:rFonts w:cs="Mangal"/>
          <w:sz w:val="24"/>
          <w:szCs w:val="24"/>
          <w:cs/>
        </w:rPr>
        <w:t>ऊ</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ऐ</w:t>
      </w:r>
      <w:r w:rsidRPr="0048156C">
        <w:rPr>
          <w:sz w:val="24"/>
          <w:szCs w:val="24"/>
        </w:rPr>
        <w:t xml:space="preserve">, </w:t>
      </w:r>
      <w:r w:rsidRPr="0048156C">
        <w:rPr>
          <w:rFonts w:cs="Mangal"/>
          <w:sz w:val="24"/>
          <w:szCs w:val="24"/>
          <w:cs/>
        </w:rPr>
        <w:t>ओ</w:t>
      </w:r>
      <w:r w:rsidRPr="0048156C">
        <w:rPr>
          <w:sz w:val="24"/>
          <w:szCs w:val="24"/>
        </w:rPr>
        <w:t xml:space="preserve">, </w:t>
      </w:r>
      <w:r w:rsidRPr="0048156C">
        <w:rPr>
          <w:rFonts w:cs="Mangal"/>
          <w:sz w:val="24"/>
          <w:szCs w:val="24"/>
          <w:cs/>
        </w:rPr>
        <w:t xml:space="preserve">औ दीर्घ स्वर हैं। </w:t>
      </w:r>
    </w:p>
    <w:p w:rsidR="0048156C" w:rsidRPr="0048156C" w:rsidRDefault="0048156C" w:rsidP="0048156C">
      <w:pPr>
        <w:rPr>
          <w:sz w:val="24"/>
          <w:szCs w:val="24"/>
        </w:rPr>
      </w:pPr>
      <w:r w:rsidRPr="0048156C">
        <w:rPr>
          <w:rFonts w:cs="Mangal"/>
          <w:sz w:val="24"/>
          <w:szCs w:val="24"/>
          <w:cs/>
        </w:rPr>
        <w:lastRenderedPageBreak/>
        <w:t>(ग) प्लुत स्वर - जिनके उच्चारण में तीन मात्रा काल का समय लगता है। जैसे - ओऽम</w:t>
      </w:r>
      <w:r w:rsidRPr="0048156C">
        <w:rPr>
          <w:sz w:val="24"/>
          <w:szCs w:val="24"/>
        </w:rPr>
        <w:t xml:space="preserve">, </w:t>
      </w:r>
      <w:r w:rsidRPr="0048156C">
        <w:rPr>
          <w:rFonts w:cs="Mangal"/>
          <w:sz w:val="24"/>
          <w:szCs w:val="24"/>
          <w:cs/>
        </w:rPr>
        <w:t>हेऽऽ</w:t>
      </w:r>
      <w:r w:rsidRPr="0048156C">
        <w:rPr>
          <w:sz w:val="24"/>
          <w:szCs w:val="24"/>
        </w:rPr>
        <w:t xml:space="preserve">, </w:t>
      </w:r>
      <w:r w:rsidRPr="0048156C">
        <w:rPr>
          <w:rFonts w:cs="Mangal"/>
          <w:sz w:val="24"/>
          <w:szCs w:val="24"/>
          <w:cs/>
        </w:rPr>
        <w:t xml:space="preserve">आदि। </w:t>
      </w:r>
    </w:p>
    <w:p w:rsidR="0048156C" w:rsidRPr="0048156C" w:rsidRDefault="0048156C" w:rsidP="0048156C">
      <w:pPr>
        <w:rPr>
          <w:sz w:val="24"/>
          <w:szCs w:val="24"/>
        </w:rPr>
      </w:pPr>
      <w:r w:rsidRPr="0048156C">
        <w:rPr>
          <w:rFonts w:cs="Mangal"/>
          <w:sz w:val="24"/>
          <w:szCs w:val="24"/>
          <w:cs/>
        </w:rPr>
        <w:t xml:space="preserve">(2) जीभ के भाग के आधार पर - कुछ स्वरों के उच्चारण में जीभ का अग्र भाग काम करता है। कुछ में मध्य भाग तथा कुछ में पश्च भाग प्रयोग में आता है। इसी आधार पर स्वर तीन प्रकार के माने गए हैं - </w:t>
      </w:r>
    </w:p>
    <w:p w:rsidR="0048156C" w:rsidRPr="0048156C" w:rsidRDefault="0048156C" w:rsidP="0048156C">
      <w:pPr>
        <w:rPr>
          <w:sz w:val="24"/>
          <w:szCs w:val="24"/>
        </w:rPr>
      </w:pPr>
      <w:r w:rsidRPr="0048156C">
        <w:rPr>
          <w:rFonts w:cs="Mangal"/>
          <w:sz w:val="24"/>
          <w:szCs w:val="24"/>
          <w:cs/>
        </w:rPr>
        <w:t>(क) अग्र स्वर - इ</w:t>
      </w:r>
      <w:r w:rsidRPr="0048156C">
        <w:rPr>
          <w:sz w:val="24"/>
          <w:szCs w:val="24"/>
        </w:rPr>
        <w:t xml:space="preserve">, </w:t>
      </w:r>
      <w:r w:rsidRPr="0048156C">
        <w:rPr>
          <w:rFonts w:cs="Mangal"/>
          <w:sz w:val="24"/>
          <w:szCs w:val="24"/>
          <w:cs/>
        </w:rPr>
        <w:t>ई</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ऐ</w:t>
      </w:r>
    </w:p>
    <w:p w:rsidR="0048156C" w:rsidRPr="0048156C" w:rsidRDefault="0048156C" w:rsidP="0048156C">
      <w:pPr>
        <w:rPr>
          <w:sz w:val="24"/>
          <w:szCs w:val="24"/>
        </w:rPr>
      </w:pPr>
      <w:r w:rsidRPr="0048156C">
        <w:rPr>
          <w:rFonts w:cs="Mangal"/>
          <w:sz w:val="24"/>
          <w:szCs w:val="24"/>
          <w:cs/>
        </w:rPr>
        <w:t>(ख) मध्य स्वर - अ (इसे केन्द्रीय स्वर भी कहते हैं।)</w:t>
      </w:r>
    </w:p>
    <w:p w:rsidR="0048156C" w:rsidRPr="0048156C" w:rsidRDefault="0048156C" w:rsidP="0048156C">
      <w:pPr>
        <w:rPr>
          <w:sz w:val="24"/>
          <w:szCs w:val="24"/>
        </w:rPr>
      </w:pPr>
      <w:r w:rsidRPr="0048156C">
        <w:rPr>
          <w:rFonts w:cs="Mangal"/>
          <w:sz w:val="24"/>
          <w:szCs w:val="24"/>
          <w:cs/>
        </w:rPr>
        <w:t>(ग) पश्च स्वर - उ</w:t>
      </w:r>
      <w:r w:rsidRPr="0048156C">
        <w:rPr>
          <w:sz w:val="24"/>
          <w:szCs w:val="24"/>
        </w:rPr>
        <w:t xml:space="preserve">, </w:t>
      </w:r>
      <w:r w:rsidRPr="0048156C">
        <w:rPr>
          <w:rFonts w:cs="Mangal"/>
          <w:sz w:val="24"/>
          <w:szCs w:val="24"/>
          <w:cs/>
        </w:rPr>
        <w:t>ऊ</w:t>
      </w:r>
      <w:r w:rsidRPr="0048156C">
        <w:rPr>
          <w:sz w:val="24"/>
          <w:szCs w:val="24"/>
        </w:rPr>
        <w:t xml:space="preserve">, </w:t>
      </w:r>
      <w:r w:rsidRPr="0048156C">
        <w:rPr>
          <w:rFonts w:cs="Mangal"/>
          <w:sz w:val="24"/>
          <w:szCs w:val="24"/>
          <w:cs/>
        </w:rPr>
        <w:t>ओ</w:t>
      </w:r>
      <w:r w:rsidRPr="0048156C">
        <w:rPr>
          <w:sz w:val="24"/>
          <w:szCs w:val="24"/>
        </w:rPr>
        <w:t xml:space="preserve">, </w:t>
      </w:r>
      <w:r w:rsidRPr="0048156C">
        <w:rPr>
          <w:rFonts w:cs="Mangal"/>
          <w:sz w:val="24"/>
          <w:szCs w:val="24"/>
          <w:cs/>
        </w:rPr>
        <w:t>औ</w:t>
      </w:r>
      <w:r w:rsidRPr="0048156C">
        <w:rPr>
          <w:sz w:val="24"/>
          <w:szCs w:val="24"/>
        </w:rPr>
        <w:t xml:space="preserve">, </w:t>
      </w:r>
      <w:r w:rsidRPr="0048156C">
        <w:rPr>
          <w:rFonts w:cs="Mangal"/>
          <w:sz w:val="24"/>
          <w:szCs w:val="24"/>
          <w:cs/>
        </w:rPr>
        <w:t>आ</w:t>
      </w:r>
    </w:p>
    <w:p w:rsidR="0048156C" w:rsidRPr="0048156C" w:rsidRDefault="0048156C" w:rsidP="0048156C">
      <w:pPr>
        <w:rPr>
          <w:sz w:val="24"/>
          <w:szCs w:val="24"/>
        </w:rPr>
      </w:pPr>
      <w:r w:rsidRPr="0048156C">
        <w:rPr>
          <w:rFonts w:cs="Mangal"/>
          <w:sz w:val="24"/>
          <w:szCs w:val="24"/>
          <w:cs/>
        </w:rPr>
        <w:t xml:space="preserve">(3) हवा के नाक और मुँह से निकलने के आधार पर - </w:t>
      </w:r>
    </w:p>
    <w:p w:rsidR="0048156C" w:rsidRPr="0048156C" w:rsidRDefault="0048156C" w:rsidP="0048156C">
      <w:pPr>
        <w:rPr>
          <w:sz w:val="24"/>
          <w:szCs w:val="24"/>
        </w:rPr>
      </w:pPr>
      <w:r w:rsidRPr="0048156C">
        <w:rPr>
          <w:rFonts w:cs="Mangal"/>
          <w:sz w:val="24"/>
          <w:szCs w:val="24"/>
          <w:cs/>
        </w:rPr>
        <w:t>(क) मौखिक या निरनुनासिक - जिन स्वरों के उच्चारण में हवा केवल मुँह से निकलती है</w:t>
      </w:r>
      <w:r w:rsidRPr="0048156C">
        <w:rPr>
          <w:sz w:val="24"/>
          <w:szCs w:val="24"/>
        </w:rPr>
        <w:t xml:space="preserve">, </w:t>
      </w:r>
      <w:r w:rsidRPr="0048156C">
        <w:rPr>
          <w:rFonts w:cs="Mangal"/>
          <w:sz w:val="24"/>
          <w:szCs w:val="24"/>
          <w:cs/>
        </w:rPr>
        <w:t>उन्हें मौखिक या निरनुनासिक स्वर कहते हैं। जैसे - अ</w:t>
      </w:r>
      <w:r w:rsidRPr="0048156C">
        <w:rPr>
          <w:sz w:val="24"/>
          <w:szCs w:val="24"/>
        </w:rPr>
        <w:t xml:space="preserve">, </w:t>
      </w:r>
      <w:r w:rsidRPr="0048156C">
        <w:rPr>
          <w:rFonts w:cs="Mangal"/>
          <w:sz w:val="24"/>
          <w:szCs w:val="24"/>
          <w:cs/>
        </w:rPr>
        <w:t>आ</w:t>
      </w:r>
      <w:r w:rsidRPr="0048156C">
        <w:rPr>
          <w:sz w:val="24"/>
          <w:szCs w:val="24"/>
        </w:rPr>
        <w:t xml:space="preserve">, </w:t>
      </w:r>
      <w:r w:rsidRPr="0048156C">
        <w:rPr>
          <w:rFonts w:cs="Mangal"/>
          <w:sz w:val="24"/>
          <w:szCs w:val="24"/>
          <w:cs/>
        </w:rPr>
        <w:t>इ</w:t>
      </w:r>
      <w:r w:rsidRPr="0048156C">
        <w:rPr>
          <w:sz w:val="24"/>
          <w:szCs w:val="24"/>
        </w:rPr>
        <w:t xml:space="preserve">, </w:t>
      </w:r>
      <w:r w:rsidRPr="0048156C">
        <w:rPr>
          <w:rFonts w:cs="Mangal"/>
          <w:sz w:val="24"/>
          <w:szCs w:val="24"/>
          <w:cs/>
        </w:rPr>
        <w:t>ई</w:t>
      </w:r>
      <w:r w:rsidRPr="0048156C">
        <w:rPr>
          <w:sz w:val="24"/>
          <w:szCs w:val="24"/>
        </w:rPr>
        <w:t xml:space="preserve">, </w:t>
      </w:r>
      <w:r w:rsidRPr="0048156C">
        <w:rPr>
          <w:rFonts w:cs="Mangal"/>
          <w:sz w:val="24"/>
          <w:szCs w:val="24"/>
          <w:cs/>
        </w:rPr>
        <w:t>उ</w:t>
      </w:r>
      <w:r w:rsidRPr="0048156C">
        <w:rPr>
          <w:sz w:val="24"/>
          <w:szCs w:val="24"/>
        </w:rPr>
        <w:t xml:space="preserve">, </w:t>
      </w:r>
      <w:r w:rsidRPr="0048156C">
        <w:rPr>
          <w:rFonts w:cs="Mangal"/>
          <w:sz w:val="24"/>
          <w:szCs w:val="24"/>
          <w:cs/>
        </w:rPr>
        <w:t>ऊ</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ऐ</w:t>
      </w:r>
      <w:r w:rsidRPr="0048156C">
        <w:rPr>
          <w:sz w:val="24"/>
          <w:szCs w:val="24"/>
        </w:rPr>
        <w:t xml:space="preserve">, </w:t>
      </w:r>
      <w:r w:rsidRPr="0048156C">
        <w:rPr>
          <w:rFonts w:cs="Mangal"/>
          <w:sz w:val="24"/>
          <w:szCs w:val="24"/>
          <w:cs/>
        </w:rPr>
        <w:t>ओ</w:t>
      </w:r>
      <w:r w:rsidRPr="0048156C">
        <w:rPr>
          <w:sz w:val="24"/>
          <w:szCs w:val="24"/>
        </w:rPr>
        <w:t xml:space="preserve">, </w:t>
      </w:r>
      <w:r w:rsidRPr="0048156C">
        <w:rPr>
          <w:rFonts w:cs="Mangal"/>
          <w:sz w:val="24"/>
          <w:szCs w:val="24"/>
          <w:cs/>
        </w:rPr>
        <w:t xml:space="preserve">औ।   </w:t>
      </w:r>
    </w:p>
    <w:p w:rsidR="0048156C" w:rsidRPr="0048156C" w:rsidRDefault="0048156C" w:rsidP="0048156C">
      <w:pPr>
        <w:rPr>
          <w:sz w:val="24"/>
          <w:szCs w:val="24"/>
        </w:rPr>
      </w:pPr>
      <w:r w:rsidRPr="0048156C">
        <w:rPr>
          <w:rFonts w:cs="Mangal"/>
          <w:sz w:val="24"/>
          <w:szCs w:val="24"/>
          <w:cs/>
        </w:rPr>
        <w:t>(ख) अनुनासिक - जिन स्वरों के उच्चारण में हवा मुँह के अतिरिक्त नाक से भी निकलती है</w:t>
      </w:r>
      <w:r w:rsidRPr="0048156C">
        <w:rPr>
          <w:sz w:val="24"/>
          <w:szCs w:val="24"/>
        </w:rPr>
        <w:t xml:space="preserve">, </w:t>
      </w:r>
      <w:r w:rsidRPr="0048156C">
        <w:rPr>
          <w:rFonts w:cs="Mangal"/>
          <w:sz w:val="24"/>
          <w:szCs w:val="24"/>
          <w:cs/>
        </w:rPr>
        <w:t>उन्हें अनुनासिक स्वर कहते हैं। जैसे - अँ</w:t>
      </w:r>
      <w:r w:rsidRPr="0048156C">
        <w:rPr>
          <w:sz w:val="24"/>
          <w:szCs w:val="24"/>
        </w:rPr>
        <w:t xml:space="preserve">, </w:t>
      </w:r>
      <w:r w:rsidRPr="0048156C">
        <w:rPr>
          <w:rFonts w:cs="Mangal"/>
          <w:sz w:val="24"/>
          <w:szCs w:val="24"/>
          <w:cs/>
        </w:rPr>
        <w:t>आँ</w:t>
      </w:r>
      <w:r w:rsidRPr="0048156C">
        <w:rPr>
          <w:sz w:val="24"/>
          <w:szCs w:val="24"/>
        </w:rPr>
        <w:t xml:space="preserve">, </w:t>
      </w:r>
      <w:r w:rsidRPr="0048156C">
        <w:rPr>
          <w:rFonts w:cs="Mangal"/>
          <w:sz w:val="24"/>
          <w:szCs w:val="24"/>
          <w:cs/>
        </w:rPr>
        <w:t>इँर्</w:t>
      </w:r>
      <w:r w:rsidRPr="0048156C">
        <w:rPr>
          <w:sz w:val="24"/>
          <w:szCs w:val="24"/>
        </w:rPr>
        <w:t xml:space="preserve">, </w:t>
      </w:r>
      <w:r w:rsidRPr="0048156C">
        <w:rPr>
          <w:rFonts w:cs="Mangal"/>
          <w:sz w:val="24"/>
          <w:szCs w:val="24"/>
          <w:cs/>
        </w:rPr>
        <w:t>इं</w:t>
      </w:r>
      <w:r w:rsidRPr="0048156C">
        <w:rPr>
          <w:sz w:val="24"/>
          <w:szCs w:val="24"/>
        </w:rPr>
        <w:t xml:space="preserve">, </w:t>
      </w:r>
      <w:r w:rsidRPr="0048156C">
        <w:rPr>
          <w:rFonts w:cs="Mangal"/>
          <w:sz w:val="24"/>
          <w:szCs w:val="24"/>
          <w:cs/>
        </w:rPr>
        <w:t>उँ</w:t>
      </w:r>
      <w:r w:rsidRPr="0048156C">
        <w:rPr>
          <w:sz w:val="24"/>
          <w:szCs w:val="24"/>
        </w:rPr>
        <w:t xml:space="preserve">, </w:t>
      </w:r>
      <w:r w:rsidRPr="0048156C">
        <w:rPr>
          <w:rFonts w:cs="Mangal"/>
          <w:sz w:val="24"/>
          <w:szCs w:val="24"/>
          <w:cs/>
        </w:rPr>
        <w:t>ऊँ</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आंे</w:t>
      </w:r>
      <w:r w:rsidRPr="0048156C">
        <w:rPr>
          <w:sz w:val="24"/>
          <w:szCs w:val="24"/>
        </w:rPr>
        <w:t xml:space="preserve">, </w:t>
      </w:r>
      <w:r w:rsidRPr="0048156C">
        <w:rPr>
          <w:rFonts w:cs="Mangal"/>
          <w:sz w:val="24"/>
          <w:szCs w:val="24"/>
          <w:cs/>
        </w:rPr>
        <w:t xml:space="preserve">औं।       </w:t>
      </w:r>
    </w:p>
    <w:p w:rsidR="0048156C" w:rsidRPr="0048156C" w:rsidRDefault="0048156C" w:rsidP="0048156C">
      <w:pPr>
        <w:rPr>
          <w:sz w:val="24"/>
          <w:szCs w:val="24"/>
        </w:rPr>
      </w:pPr>
      <w:r w:rsidRPr="0048156C">
        <w:rPr>
          <w:rFonts w:cs="Mangal"/>
          <w:sz w:val="24"/>
          <w:szCs w:val="24"/>
          <w:cs/>
        </w:rPr>
        <w:tab/>
        <w:t xml:space="preserve">(4) ओष्ठों की स्थिति के आधार पर - इस आधार पर तीन भेद हैं - </w:t>
      </w:r>
    </w:p>
    <w:p w:rsidR="0048156C" w:rsidRPr="0048156C" w:rsidRDefault="0048156C" w:rsidP="0048156C">
      <w:pPr>
        <w:rPr>
          <w:sz w:val="24"/>
          <w:szCs w:val="24"/>
        </w:rPr>
      </w:pPr>
      <w:r w:rsidRPr="0048156C">
        <w:rPr>
          <w:rFonts w:cs="Mangal"/>
          <w:sz w:val="24"/>
          <w:szCs w:val="24"/>
          <w:cs/>
        </w:rPr>
        <w:tab/>
        <w:t>(क) वृत्तमुखी/वर्तुल - जब ध्वनि का उच्चारण करते समय ओष्ठ (ऊपरी तथा निचला होंठ ) थोड़ा आगे निकलकर वृत्ताकार हो जाते हैं तो वर्तुल स्थिति होती है। जैसे - उ</w:t>
      </w:r>
      <w:r w:rsidRPr="0048156C">
        <w:rPr>
          <w:sz w:val="24"/>
          <w:szCs w:val="24"/>
        </w:rPr>
        <w:t xml:space="preserve">, </w:t>
      </w:r>
      <w:r w:rsidRPr="0048156C">
        <w:rPr>
          <w:rFonts w:cs="Mangal"/>
          <w:sz w:val="24"/>
          <w:szCs w:val="24"/>
          <w:cs/>
        </w:rPr>
        <w:t>ऊ</w:t>
      </w:r>
      <w:r w:rsidRPr="0048156C">
        <w:rPr>
          <w:sz w:val="24"/>
          <w:szCs w:val="24"/>
        </w:rPr>
        <w:t xml:space="preserve">, </w:t>
      </w:r>
      <w:r w:rsidRPr="0048156C">
        <w:rPr>
          <w:rFonts w:cs="Mangal"/>
          <w:sz w:val="24"/>
          <w:szCs w:val="24"/>
          <w:cs/>
        </w:rPr>
        <w:t>ओ</w:t>
      </w:r>
      <w:r w:rsidRPr="0048156C">
        <w:rPr>
          <w:sz w:val="24"/>
          <w:szCs w:val="24"/>
        </w:rPr>
        <w:t xml:space="preserve">, </w:t>
      </w:r>
      <w:r w:rsidRPr="0048156C">
        <w:rPr>
          <w:rFonts w:cs="Mangal"/>
          <w:sz w:val="24"/>
          <w:szCs w:val="24"/>
          <w:cs/>
        </w:rPr>
        <w:t xml:space="preserve">औ। </w:t>
      </w:r>
    </w:p>
    <w:p w:rsidR="0048156C" w:rsidRPr="0048156C" w:rsidRDefault="0048156C" w:rsidP="0048156C">
      <w:pPr>
        <w:rPr>
          <w:sz w:val="24"/>
          <w:szCs w:val="24"/>
        </w:rPr>
      </w:pPr>
      <w:r w:rsidRPr="0048156C">
        <w:rPr>
          <w:rFonts w:cs="Mangal"/>
          <w:sz w:val="24"/>
          <w:szCs w:val="24"/>
          <w:cs/>
        </w:rPr>
        <w:tab/>
        <w:t>(ख) अवृत्तमुखी - इसमें ओष्ठों की स्थिति स्वाभाविक रूप से खुले होने की रहती है। अंग्रेजी में इसे फ्लैट की संज्ञा दी गई है। अ</w:t>
      </w:r>
      <w:r w:rsidRPr="0048156C">
        <w:rPr>
          <w:sz w:val="24"/>
          <w:szCs w:val="24"/>
        </w:rPr>
        <w:t xml:space="preserve">, </w:t>
      </w:r>
      <w:r w:rsidRPr="0048156C">
        <w:rPr>
          <w:rFonts w:cs="Mangal"/>
          <w:sz w:val="24"/>
          <w:szCs w:val="24"/>
          <w:cs/>
        </w:rPr>
        <w:t>इ</w:t>
      </w:r>
      <w:r w:rsidRPr="0048156C">
        <w:rPr>
          <w:sz w:val="24"/>
          <w:szCs w:val="24"/>
        </w:rPr>
        <w:t xml:space="preserve">, </w:t>
      </w:r>
      <w:r w:rsidRPr="0048156C">
        <w:rPr>
          <w:rFonts w:cs="Mangal"/>
          <w:sz w:val="24"/>
          <w:szCs w:val="24"/>
          <w:cs/>
        </w:rPr>
        <w:t>ई</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 xml:space="preserve">ऐ में होट गोल नहीं होते हैं। </w:t>
      </w:r>
    </w:p>
    <w:p w:rsidR="0048156C" w:rsidRPr="0048156C" w:rsidRDefault="0048156C" w:rsidP="0048156C">
      <w:pPr>
        <w:rPr>
          <w:sz w:val="24"/>
          <w:szCs w:val="24"/>
        </w:rPr>
      </w:pPr>
      <w:r w:rsidRPr="0048156C">
        <w:rPr>
          <w:rFonts w:cs="Mangal"/>
          <w:sz w:val="24"/>
          <w:szCs w:val="24"/>
          <w:cs/>
        </w:rPr>
        <w:tab/>
        <w:t>(ग) अर्द्धवर्तुल - जब ओष्ठों की स्थिति अर्द्धवृत्ताकार होती है। जैसे - आ</w:t>
      </w:r>
    </w:p>
    <w:p w:rsidR="0048156C" w:rsidRPr="0048156C" w:rsidRDefault="0048156C" w:rsidP="0048156C">
      <w:pPr>
        <w:rPr>
          <w:sz w:val="24"/>
          <w:szCs w:val="24"/>
        </w:rPr>
      </w:pPr>
      <w:r w:rsidRPr="0048156C">
        <w:rPr>
          <w:rFonts w:cs="Mangal"/>
          <w:sz w:val="24"/>
          <w:szCs w:val="24"/>
          <w:cs/>
        </w:rPr>
        <w:tab/>
        <w:t>(5) जीभ के उठने के आधार पर - जीभ के उठने से मुख विवर सँकरा हो जाता है</w:t>
      </w:r>
      <w:r w:rsidRPr="0048156C">
        <w:rPr>
          <w:sz w:val="24"/>
          <w:szCs w:val="24"/>
        </w:rPr>
        <w:t xml:space="preserve">, </w:t>
      </w:r>
      <w:r w:rsidRPr="0048156C">
        <w:rPr>
          <w:rFonts w:cs="Mangal"/>
          <w:sz w:val="24"/>
          <w:szCs w:val="24"/>
          <w:cs/>
        </w:rPr>
        <w:t xml:space="preserve">इसलिए जब जीभ बहुत ऊपर उठ जाती है तो उसे संवृत्त तथा बहुत नीचे होती है तो विवृत्त </w:t>
      </w:r>
      <w:r w:rsidRPr="0048156C">
        <w:rPr>
          <w:rFonts w:cs="Mangal"/>
          <w:sz w:val="24"/>
          <w:szCs w:val="24"/>
          <w:cs/>
        </w:rPr>
        <w:lastRenderedPageBreak/>
        <w:t>कहते हैं। बीच में अर्द्धसंवृत्त तथा अर्द्धविवृत्त स्थिति भी होती है। हिन्दी स्वरों के इस आधार पर तीन भेद हैं -</w:t>
      </w:r>
    </w:p>
    <w:p w:rsidR="0048156C" w:rsidRPr="0048156C" w:rsidRDefault="0048156C" w:rsidP="0048156C">
      <w:pPr>
        <w:rPr>
          <w:sz w:val="24"/>
          <w:szCs w:val="24"/>
        </w:rPr>
      </w:pPr>
      <w:r w:rsidRPr="0048156C">
        <w:rPr>
          <w:rFonts w:cs="Mangal"/>
          <w:sz w:val="24"/>
          <w:szCs w:val="24"/>
          <w:cs/>
        </w:rPr>
        <w:tab/>
        <w:t>(क) संवृत्त - इ</w:t>
      </w:r>
      <w:r w:rsidRPr="0048156C">
        <w:rPr>
          <w:sz w:val="24"/>
          <w:szCs w:val="24"/>
        </w:rPr>
        <w:t xml:space="preserve">, </w:t>
      </w:r>
      <w:r w:rsidRPr="0048156C">
        <w:rPr>
          <w:rFonts w:cs="Mangal"/>
          <w:sz w:val="24"/>
          <w:szCs w:val="24"/>
          <w:cs/>
        </w:rPr>
        <w:t>ई</w:t>
      </w:r>
      <w:r w:rsidRPr="0048156C">
        <w:rPr>
          <w:sz w:val="24"/>
          <w:szCs w:val="24"/>
        </w:rPr>
        <w:t xml:space="preserve">, </w:t>
      </w:r>
      <w:r w:rsidRPr="0048156C">
        <w:rPr>
          <w:rFonts w:cs="Mangal"/>
          <w:sz w:val="24"/>
          <w:szCs w:val="24"/>
          <w:cs/>
        </w:rPr>
        <w:t>उ</w:t>
      </w:r>
      <w:r w:rsidRPr="0048156C">
        <w:rPr>
          <w:sz w:val="24"/>
          <w:szCs w:val="24"/>
        </w:rPr>
        <w:t xml:space="preserve">, </w:t>
      </w:r>
      <w:r w:rsidRPr="0048156C">
        <w:rPr>
          <w:rFonts w:cs="Mangal"/>
          <w:sz w:val="24"/>
          <w:szCs w:val="24"/>
          <w:cs/>
        </w:rPr>
        <w:t>ऊ</w:t>
      </w:r>
    </w:p>
    <w:p w:rsidR="0048156C" w:rsidRPr="0048156C" w:rsidRDefault="0048156C" w:rsidP="0048156C">
      <w:pPr>
        <w:rPr>
          <w:sz w:val="24"/>
          <w:szCs w:val="24"/>
        </w:rPr>
      </w:pPr>
      <w:r w:rsidRPr="0048156C">
        <w:rPr>
          <w:rFonts w:cs="Mangal"/>
          <w:sz w:val="24"/>
          <w:szCs w:val="24"/>
          <w:cs/>
        </w:rPr>
        <w:tab/>
        <w:t>(ख) अर्द्धसंवृत्त - ए</w:t>
      </w:r>
      <w:r w:rsidRPr="0048156C">
        <w:rPr>
          <w:sz w:val="24"/>
          <w:szCs w:val="24"/>
        </w:rPr>
        <w:t xml:space="preserve">, </w:t>
      </w:r>
      <w:r w:rsidRPr="0048156C">
        <w:rPr>
          <w:rFonts w:cs="Mangal"/>
          <w:sz w:val="24"/>
          <w:szCs w:val="24"/>
          <w:cs/>
        </w:rPr>
        <w:t>ओ</w:t>
      </w:r>
    </w:p>
    <w:p w:rsidR="0048156C" w:rsidRPr="0048156C" w:rsidRDefault="0048156C" w:rsidP="0048156C">
      <w:pPr>
        <w:rPr>
          <w:sz w:val="24"/>
          <w:szCs w:val="24"/>
        </w:rPr>
      </w:pPr>
      <w:r w:rsidRPr="0048156C">
        <w:rPr>
          <w:rFonts w:cs="Mangal"/>
          <w:sz w:val="24"/>
          <w:szCs w:val="24"/>
          <w:cs/>
        </w:rPr>
        <w:tab/>
        <w:t>(ग) अर्द्ध विवृत्त - ऐ</w:t>
      </w:r>
      <w:r w:rsidRPr="0048156C">
        <w:rPr>
          <w:sz w:val="24"/>
          <w:szCs w:val="24"/>
        </w:rPr>
        <w:t xml:space="preserve">, </w:t>
      </w:r>
      <w:r>
        <w:rPr>
          <w:rFonts w:cs="Mangal" w:hint="cs"/>
          <w:sz w:val="24"/>
          <w:szCs w:val="24"/>
          <w:cs/>
        </w:rPr>
        <w:t>ऑ</w:t>
      </w:r>
      <w:r w:rsidRPr="0048156C">
        <w:rPr>
          <w:sz w:val="24"/>
          <w:szCs w:val="24"/>
        </w:rPr>
        <w:t xml:space="preserve">, </w:t>
      </w:r>
      <w:r w:rsidRPr="0048156C">
        <w:rPr>
          <w:rFonts w:cs="Mangal"/>
          <w:sz w:val="24"/>
          <w:szCs w:val="24"/>
          <w:cs/>
        </w:rPr>
        <w:t>औ</w:t>
      </w:r>
    </w:p>
    <w:p w:rsidR="0048156C" w:rsidRPr="0048156C" w:rsidRDefault="0048156C" w:rsidP="0048156C">
      <w:pPr>
        <w:rPr>
          <w:sz w:val="24"/>
          <w:szCs w:val="24"/>
        </w:rPr>
      </w:pPr>
      <w:r w:rsidRPr="0048156C">
        <w:rPr>
          <w:rFonts w:cs="Mangal"/>
          <w:sz w:val="24"/>
          <w:szCs w:val="24"/>
          <w:cs/>
        </w:rPr>
        <w:tab/>
        <w:t>(घ) विवृत्त - आ</w:t>
      </w:r>
    </w:p>
    <w:p w:rsidR="0048156C" w:rsidRPr="0048156C" w:rsidRDefault="0048156C" w:rsidP="0048156C">
      <w:pPr>
        <w:rPr>
          <w:sz w:val="24"/>
          <w:szCs w:val="24"/>
        </w:rPr>
      </w:pPr>
      <w:r w:rsidRPr="0048156C">
        <w:rPr>
          <w:rFonts w:cs="Mangal"/>
          <w:sz w:val="24"/>
          <w:szCs w:val="24"/>
          <w:cs/>
        </w:rPr>
        <w:tab/>
        <w:t xml:space="preserve">(6) प्रकृति के आधार पर - स्वर प्रकृति के आधार पर मूल तथा संयुक्त दो प्रकार के होते हैं। </w:t>
      </w:r>
    </w:p>
    <w:p w:rsidR="0048156C" w:rsidRPr="0048156C" w:rsidRDefault="0048156C" w:rsidP="0048156C">
      <w:pPr>
        <w:rPr>
          <w:sz w:val="24"/>
          <w:szCs w:val="24"/>
        </w:rPr>
      </w:pPr>
      <w:r w:rsidRPr="0048156C">
        <w:rPr>
          <w:rFonts w:cs="Mangal"/>
          <w:sz w:val="24"/>
          <w:szCs w:val="24"/>
          <w:cs/>
        </w:rPr>
        <w:tab/>
        <w:t>(क) मूल स्वर - इसमें जीभ एक स्थान पर ही रहती है। हिन्दी में अ</w:t>
      </w:r>
      <w:r w:rsidRPr="0048156C">
        <w:rPr>
          <w:sz w:val="24"/>
          <w:szCs w:val="24"/>
        </w:rPr>
        <w:t xml:space="preserve">, </w:t>
      </w:r>
      <w:r w:rsidRPr="0048156C">
        <w:rPr>
          <w:rFonts w:cs="Mangal"/>
          <w:sz w:val="24"/>
          <w:szCs w:val="24"/>
          <w:cs/>
        </w:rPr>
        <w:t>आ</w:t>
      </w:r>
      <w:r w:rsidRPr="0048156C">
        <w:rPr>
          <w:sz w:val="24"/>
          <w:szCs w:val="24"/>
        </w:rPr>
        <w:t xml:space="preserve">, </w:t>
      </w:r>
      <w:r w:rsidRPr="0048156C">
        <w:rPr>
          <w:rFonts w:cs="Mangal"/>
          <w:sz w:val="24"/>
          <w:szCs w:val="24"/>
          <w:cs/>
        </w:rPr>
        <w:t>इ</w:t>
      </w:r>
      <w:r w:rsidRPr="0048156C">
        <w:rPr>
          <w:sz w:val="24"/>
          <w:szCs w:val="24"/>
        </w:rPr>
        <w:t xml:space="preserve">, </w:t>
      </w:r>
      <w:r w:rsidRPr="0048156C">
        <w:rPr>
          <w:rFonts w:cs="Mangal"/>
          <w:sz w:val="24"/>
          <w:szCs w:val="24"/>
          <w:cs/>
        </w:rPr>
        <w:t>ई</w:t>
      </w:r>
      <w:r w:rsidRPr="0048156C">
        <w:rPr>
          <w:sz w:val="24"/>
          <w:szCs w:val="24"/>
        </w:rPr>
        <w:t xml:space="preserve">, </w:t>
      </w:r>
      <w:r w:rsidRPr="0048156C">
        <w:rPr>
          <w:rFonts w:cs="Mangal"/>
          <w:sz w:val="24"/>
          <w:szCs w:val="24"/>
          <w:cs/>
        </w:rPr>
        <w:t>उ</w:t>
      </w:r>
      <w:r w:rsidRPr="0048156C">
        <w:rPr>
          <w:sz w:val="24"/>
          <w:szCs w:val="24"/>
        </w:rPr>
        <w:t xml:space="preserve">, </w:t>
      </w:r>
      <w:r w:rsidRPr="0048156C">
        <w:rPr>
          <w:rFonts w:cs="Mangal"/>
          <w:sz w:val="24"/>
          <w:szCs w:val="24"/>
          <w:cs/>
        </w:rPr>
        <w:t>ऊ</w:t>
      </w:r>
      <w:r w:rsidRPr="0048156C">
        <w:rPr>
          <w:sz w:val="24"/>
          <w:szCs w:val="24"/>
        </w:rPr>
        <w:t xml:space="preserve">, </w:t>
      </w:r>
      <w:r w:rsidRPr="0048156C">
        <w:rPr>
          <w:rFonts w:cs="Mangal"/>
          <w:sz w:val="24"/>
          <w:szCs w:val="24"/>
          <w:cs/>
        </w:rPr>
        <w:t>ए</w:t>
      </w:r>
      <w:r w:rsidRPr="0048156C">
        <w:rPr>
          <w:sz w:val="24"/>
          <w:szCs w:val="24"/>
        </w:rPr>
        <w:t xml:space="preserve">, </w:t>
      </w:r>
      <w:r w:rsidRPr="0048156C">
        <w:rPr>
          <w:rFonts w:cs="Mangal"/>
          <w:sz w:val="24"/>
          <w:szCs w:val="24"/>
          <w:cs/>
        </w:rPr>
        <w:t xml:space="preserve">ओ मूल स्वर हैं। </w:t>
      </w:r>
    </w:p>
    <w:p w:rsidR="0048156C" w:rsidRPr="0048156C" w:rsidRDefault="0048156C" w:rsidP="0048156C">
      <w:pPr>
        <w:rPr>
          <w:sz w:val="24"/>
          <w:szCs w:val="24"/>
        </w:rPr>
      </w:pPr>
      <w:r w:rsidRPr="0048156C">
        <w:rPr>
          <w:rFonts w:cs="Mangal"/>
          <w:sz w:val="24"/>
          <w:szCs w:val="24"/>
          <w:cs/>
        </w:rPr>
        <w:tab/>
        <w:t>(ख) संयुक्त स्वर - संयुक्त स्वर में जीह्वा एक स्वर के स्थान से दूसरे स्थान की ओर चलती है और इस चलने की स्थिति में उच्चारण हो जाता है अर्थात् ये दो स्वरों का संयुक्त रूप होते हैं। यथा - ऐ (अई) औ (अ ऊ)</w:t>
      </w:r>
    </w:p>
    <w:p w:rsidR="0048156C" w:rsidRPr="0048156C" w:rsidRDefault="0048156C" w:rsidP="0048156C">
      <w:pPr>
        <w:rPr>
          <w:sz w:val="24"/>
          <w:szCs w:val="24"/>
        </w:rPr>
      </w:pPr>
      <w:r w:rsidRPr="0048156C">
        <w:rPr>
          <w:rFonts w:cs="Mangal"/>
          <w:sz w:val="24"/>
          <w:szCs w:val="24"/>
          <w:cs/>
        </w:rPr>
        <w:tab/>
        <w:t xml:space="preserve">(7) स्वर तंत्रियों की स्थिति के आधार पर - इस आधार पर दो भेद हैं - </w:t>
      </w:r>
    </w:p>
    <w:p w:rsidR="0048156C" w:rsidRPr="0048156C" w:rsidRDefault="0048156C" w:rsidP="0048156C">
      <w:pPr>
        <w:rPr>
          <w:sz w:val="24"/>
          <w:szCs w:val="24"/>
        </w:rPr>
      </w:pPr>
      <w:r w:rsidRPr="0048156C">
        <w:rPr>
          <w:rFonts w:cs="Mangal"/>
          <w:sz w:val="24"/>
          <w:szCs w:val="24"/>
          <w:cs/>
        </w:rPr>
        <w:tab/>
        <w:t xml:space="preserve">(क) घोष ध्वनियाँ - जब स्वर तंत्रियाँ एक-दूसरे के निकट आ जाती हैं और वायु घर्षण करके निकलती है। सभी स्वर घोष होते हैं। </w:t>
      </w:r>
    </w:p>
    <w:p w:rsidR="0048156C" w:rsidRPr="0048156C" w:rsidRDefault="0048156C" w:rsidP="0048156C">
      <w:pPr>
        <w:rPr>
          <w:sz w:val="24"/>
          <w:szCs w:val="24"/>
        </w:rPr>
      </w:pPr>
      <w:r w:rsidRPr="0048156C">
        <w:rPr>
          <w:rFonts w:cs="Mangal"/>
          <w:sz w:val="24"/>
          <w:szCs w:val="24"/>
          <w:cs/>
        </w:rPr>
        <w:tab/>
        <w:t>(ख) अघोष ध्वनियाँ - जब स्वर तंत्रियाँ निष्क्रिय होती हैं या एक-दूसरे से इतनी दूर होती है कि वायु निर्गमन में कोई अवरोध नहीं होता।</w:t>
      </w:r>
    </w:p>
    <w:p w:rsidR="0048156C" w:rsidRPr="0048156C" w:rsidRDefault="0048156C" w:rsidP="0048156C">
      <w:pPr>
        <w:rPr>
          <w:sz w:val="24"/>
          <w:szCs w:val="24"/>
        </w:rPr>
      </w:pPr>
      <w:r w:rsidRPr="0048156C">
        <w:rPr>
          <w:rFonts w:cs="Mangal"/>
          <w:sz w:val="24"/>
          <w:szCs w:val="24"/>
          <w:cs/>
        </w:rPr>
        <w:tab/>
        <w:t xml:space="preserve">(8) मुँह की माँस पेशियों की स्थिति के आधार पर - उच्चारण करते समय माँस पेशियाँ कभी कठोर और कभी शिथिल होती हैं। इस आधार पर स्वरों के तीन भेद हैं - </w:t>
      </w:r>
    </w:p>
    <w:p w:rsidR="0048156C" w:rsidRPr="0048156C" w:rsidRDefault="0048156C" w:rsidP="0048156C">
      <w:pPr>
        <w:rPr>
          <w:sz w:val="24"/>
          <w:szCs w:val="24"/>
        </w:rPr>
      </w:pPr>
      <w:r w:rsidRPr="0048156C">
        <w:rPr>
          <w:rFonts w:cs="Mangal"/>
          <w:sz w:val="24"/>
          <w:szCs w:val="24"/>
          <w:cs/>
        </w:rPr>
        <w:tab/>
        <w:t>(क) दृढ़ - ई</w:t>
      </w:r>
      <w:r w:rsidRPr="0048156C">
        <w:rPr>
          <w:sz w:val="24"/>
          <w:szCs w:val="24"/>
        </w:rPr>
        <w:t xml:space="preserve">, </w:t>
      </w:r>
      <w:r w:rsidRPr="0048156C">
        <w:rPr>
          <w:rFonts w:cs="Mangal"/>
          <w:sz w:val="24"/>
          <w:szCs w:val="24"/>
          <w:cs/>
        </w:rPr>
        <w:t xml:space="preserve">ऊ </w:t>
      </w:r>
    </w:p>
    <w:p w:rsidR="0048156C" w:rsidRPr="0048156C" w:rsidRDefault="0048156C" w:rsidP="0048156C">
      <w:pPr>
        <w:rPr>
          <w:sz w:val="24"/>
          <w:szCs w:val="24"/>
        </w:rPr>
      </w:pPr>
      <w:r w:rsidRPr="0048156C">
        <w:rPr>
          <w:rFonts w:cs="Mangal"/>
          <w:sz w:val="24"/>
          <w:szCs w:val="24"/>
          <w:cs/>
        </w:rPr>
        <w:tab/>
        <w:t>(ख) शिथिल - अ</w:t>
      </w:r>
      <w:r w:rsidRPr="0048156C">
        <w:rPr>
          <w:sz w:val="24"/>
          <w:szCs w:val="24"/>
        </w:rPr>
        <w:t xml:space="preserve">, </w:t>
      </w:r>
      <w:r w:rsidRPr="0048156C">
        <w:rPr>
          <w:rFonts w:cs="Mangal"/>
          <w:sz w:val="24"/>
          <w:szCs w:val="24"/>
          <w:cs/>
        </w:rPr>
        <w:t>इ</w:t>
      </w:r>
      <w:r w:rsidRPr="0048156C">
        <w:rPr>
          <w:sz w:val="24"/>
          <w:szCs w:val="24"/>
        </w:rPr>
        <w:t xml:space="preserve">, </w:t>
      </w:r>
      <w:r w:rsidRPr="0048156C">
        <w:rPr>
          <w:rFonts w:cs="Mangal"/>
          <w:sz w:val="24"/>
          <w:szCs w:val="24"/>
          <w:cs/>
        </w:rPr>
        <w:t xml:space="preserve">उ </w:t>
      </w:r>
    </w:p>
    <w:p w:rsidR="00121E7A" w:rsidRPr="0048156C" w:rsidRDefault="0048156C" w:rsidP="0048156C">
      <w:pPr>
        <w:rPr>
          <w:sz w:val="24"/>
          <w:szCs w:val="24"/>
        </w:rPr>
      </w:pPr>
      <w:r w:rsidRPr="0048156C">
        <w:rPr>
          <w:rFonts w:cs="Mangal"/>
          <w:sz w:val="24"/>
          <w:szCs w:val="24"/>
          <w:cs/>
        </w:rPr>
        <w:lastRenderedPageBreak/>
        <w:tab/>
        <w:t>(ग) मध्य - ए</w:t>
      </w:r>
    </w:p>
    <w:sectPr w:rsidR="00121E7A" w:rsidRPr="004815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156C"/>
    <w:rsid w:val="00121E7A"/>
    <w:rsid w:val="004815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2021-05-11T06:21:00Z</dcterms:created>
  <dcterms:modified xsi:type="dcterms:W3CDTF">2021-05-11T06:24:00Z</dcterms:modified>
</cp:coreProperties>
</file>