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B7" w:rsidRPr="00E26972" w:rsidRDefault="005220B7" w:rsidP="005220B7">
      <w:pPr>
        <w:spacing w:before="120" w:after="120" w:line="240" w:lineRule="auto"/>
        <w:rPr>
          <w:rFonts w:ascii="Arial" w:eastAsia="Times New Roman" w:hAnsi="Arial" w:cs="Arial"/>
          <w:sz w:val="21"/>
          <w:szCs w:val="21"/>
        </w:rPr>
      </w:pPr>
      <w:r w:rsidRPr="00E26972">
        <w:rPr>
          <w:rFonts w:ascii="Arial" w:eastAsia="Times New Roman" w:hAnsi="Arial" w:cs="Mangal"/>
          <w:b/>
          <w:bCs/>
          <w:sz w:val="21"/>
          <w:szCs w:val="21"/>
          <w:cs/>
        </w:rPr>
        <w:t>इन्ट्रोडंक्शन टू वीडीयो कैमरा----</w:t>
      </w:r>
    </w:p>
    <w:p w:rsidR="005220B7" w:rsidRPr="00E26972" w:rsidRDefault="005220B7" w:rsidP="005220B7">
      <w:pPr>
        <w:spacing w:before="120" w:after="120" w:line="240" w:lineRule="auto"/>
        <w:rPr>
          <w:rFonts w:ascii="Arial" w:eastAsia="Times New Roman" w:hAnsi="Arial" w:cs="Arial"/>
          <w:sz w:val="21"/>
          <w:szCs w:val="21"/>
        </w:rPr>
      </w:pPr>
      <w:r w:rsidRPr="00E26972">
        <w:rPr>
          <w:rFonts w:ascii="Arial" w:eastAsia="Times New Roman" w:hAnsi="Arial" w:cs="Mangal"/>
          <w:b/>
          <w:bCs/>
          <w:sz w:val="21"/>
          <w:szCs w:val="21"/>
          <w:cs/>
        </w:rPr>
        <w:t>कैमरा</w:t>
      </w:r>
      <w:r w:rsidRPr="00E26972">
        <w:rPr>
          <w:rFonts w:ascii="Arial" w:eastAsia="Times New Roman" w:hAnsi="Arial" w:cs="Arial"/>
          <w:sz w:val="21"/>
          <w:szCs w:val="21"/>
        </w:rPr>
        <w:t> </w:t>
      </w:r>
      <w:r w:rsidRPr="00E26972">
        <w:rPr>
          <w:rFonts w:ascii="Arial" w:eastAsia="Times New Roman" w:hAnsi="Arial" w:cs="Mangal"/>
          <w:sz w:val="21"/>
          <w:szCs w:val="21"/>
          <w:cs/>
        </w:rPr>
        <w:t>एक प्रकाशीय युक्ति है जिसकी सहायता से कोई स्थिर छवि (फोटोग्राफ) या चलचित्र (मूवी या विडियो) खींचा जा सकता है। चलचित्र वस्तुतः किसी परिवर्तनशील या चलायमान वस्तु के बहुत छोटे समयान्तरालों पर खींची गयी बहुत से छवियों का एक क्रमिक समूह होता है।क कैमरा एक ऑप्टिकल उपकरण है जिसका उपयोग छवियों को रिकॉर्ड करने के लिए किया जाता है। उनके सबसे मूल में</w:t>
      </w:r>
      <w:r w:rsidRPr="00E26972">
        <w:rPr>
          <w:rFonts w:ascii="Arial" w:eastAsia="Times New Roman" w:hAnsi="Arial" w:cs="Arial"/>
          <w:sz w:val="21"/>
          <w:szCs w:val="21"/>
        </w:rPr>
        <w:t xml:space="preserve">, </w:t>
      </w:r>
      <w:r w:rsidRPr="00E26972">
        <w:rPr>
          <w:rFonts w:ascii="Arial" w:eastAsia="Times New Roman" w:hAnsi="Arial" w:cs="Mangal"/>
          <w:sz w:val="21"/>
          <w:szCs w:val="21"/>
          <w:cs/>
        </w:rPr>
        <w:t>कैमरे छोटे छेद (एपर्चर) के साथ सील बक्से (कैमरा बॉडी) हैं जो प्रकाश-संवेदनशील सतह (आमतौर पर फोटोग्राफिक फिल्म या डिजिटल सेंसर) पर एक छवि को कैप्चर करने के लिए प्रकाश करते हैं। कैमरे के पास विभिन्न तंत्र हैं जो यह नियंत्रित करते हैं कि प्रकाश प्रकाश-संवेदनशील सतह पर कैसे गिरता है। लेंस कैमरे में प्रवेश करने वाले प्रकाश पर ध्यान केंद्रित करते हैं</w:t>
      </w:r>
      <w:r w:rsidRPr="00E26972">
        <w:rPr>
          <w:rFonts w:ascii="Arial" w:eastAsia="Times New Roman" w:hAnsi="Arial" w:cs="Arial"/>
          <w:sz w:val="21"/>
          <w:szCs w:val="21"/>
        </w:rPr>
        <w:t xml:space="preserve">, </w:t>
      </w:r>
      <w:r w:rsidRPr="00E26972">
        <w:rPr>
          <w:rFonts w:ascii="Arial" w:eastAsia="Times New Roman" w:hAnsi="Arial" w:cs="Mangal"/>
          <w:sz w:val="21"/>
          <w:szCs w:val="21"/>
          <w:cs/>
        </w:rPr>
        <w:t>एपर्चर के आकार को कैमरे में कम या ज्यादा रोशनी देने के लिए चौड़ा या संकुचित किया जा सकता है और एक शटर तंत्र फोटो की संवेदनशील सतह को प्रकाश के संपर्क में आने की मात्रा निर्धारित करता है।</w:t>
      </w:r>
    </w:p>
    <w:p w:rsidR="005220B7" w:rsidRPr="00E26972" w:rsidRDefault="005220B7" w:rsidP="005220B7">
      <w:pPr>
        <w:spacing w:before="120" w:after="120" w:line="240" w:lineRule="auto"/>
        <w:rPr>
          <w:rFonts w:ascii="Arial" w:eastAsia="Times New Roman" w:hAnsi="Arial" w:cs="Arial"/>
          <w:sz w:val="21"/>
          <w:szCs w:val="21"/>
        </w:rPr>
      </w:pPr>
      <w:r w:rsidRPr="00E26972">
        <w:rPr>
          <w:rFonts w:ascii="Arial" w:eastAsia="Times New Roman" w:hAnsi="Arial" w:cs="Mangal"/>
          <w:sz w:val="21"/>
          <w:szCs w:val="21"/>
          <w:cs/>
        </w:rPr>
        <w:t>स्टिल इमेज कैमरा फोटोग्राफी की कला में मुख्य साधन है और कैप्चर की गई छवियों को बाद में फोटोग्राफी</w:t>
      </w:r>
      <w:r w:rsidRPr="00E26972">
        <w:rPr>
          <w:rFonts w:ascii="Arial" w:eastAsia="Times New Roman" w:hAnsi="Arial" w:cs="Arial"/>
          <w:sz w:val="21"/>
          <w:szCs w:val="21"/>
        </w:rPr>
        <w:t xml:space="preserve">, </w:t>
      </w:r>
      <w:r w:rsidRPr="00E26972">
        <w:rPr>
          <w:rFonts w:ascii="Arial" w:eastAsia="Times New Roman" w:hAnsi="Arial" w:cs="Mangal"/>
          <w:sz w:val="21"/>
          <w:szCs w:val="21"/>
          <w:cs/>
        </w:rPr>
        <w:t>डिजिटल इमेजिंग</w:t>
      </w:r>
      <w:r w:rsidRPr="00E26972">
        <w:rPr>
          <w:rFonts w:ascii="Arial" w:eastAsia="Times New Roman" w:hAnsi="Arial" w:cs="Arial"/>
          <w:sz w:val="21"/>
          <w:szCs w:val="21"/>
        </w:rPr>
        <w:t xml:space="preserve">, </w:t>
      </w:r>
      <w:r w:rsidRPr="00E26972">
        <w:rPr>
          <w:rFonts w:ascii="Arial" w:eastAsia="Times New Roman" w:hAnsi="Arial" w:cs="Mangal"/>
          <w:sz w:val="21"/>
          <w:szCs w:val="21"/>
          <w:cs/>
        </w:rPr>
        <w:t>फोटोग्राफिक प्रिंटिंग की प्रक्रिया के एक भाग के रूप में पुन: प्रस्तुत किया जा सकता है। मूविंग इमेज कैमरा डोमेन में समान कलात्मक क्षेत्र फिल्म</w:t>
      </w:r>
      <w:r w:rsidRPr="00E26972">
        <w:rPr>
          <w:rFonts w:ascii="Arial" w:eastAsia="Times New Roman" w:hAnsi="Arial" w:cs="Arial"/>
          <w:sz w:val="21"/>
          <w:szCs w:val="21"/>
        </w:rPr>
        <w:t xml:space="preserve">, </w:t>
      </w:r>
      <w:r w:rsidRPr="00E26972">
        <w:rPr>
          <w:rFonts w:ascii="Arial" w:eastAsia="Times New Roman" w:hAnsi="Arial" w:cs="Mangal"/>
          <w:sz w:val="21"/>
          <w:szCs w:val="21"/>
          <w:cs/>
        </w:rPr>
        <w:t>वीडियोग्राफी और सिनेमैटोग्राफी हैं।</w:t>
      </w:r>
    </w:p>
    <w:p w:rsidR="005220B7" w:rsidRPr="00E26972" w:rsidRDefault="005220B7" w:rsidP="005220B7">
      <w:pPr>
        <w:spacing w:before="120" w:after="120" w:line="240" w:lineRule="auto"/>
        <w:rPr>
          <w:rFonts w:ascii="Arial" w:eastAsia="Times New Roman" w:hAnsi="Arial" w:cs="Arial"/>
          <w:sz w:val="21"/>
          <w:szCs w:val="21"/>
        </w:rPr>
      </w:pPr>
      <w:r w:rsidRPr="00E26972">
        <w:rPr>
          <w:rFonts w:ascii="Arial" w:eastAsia="Times New Roman" w:hAnsi="Arial" w:cs="Mangal"/>
          <w:sz w:val="21"/>
          <w:szCs w:val="21"/>
          <w:cs/>
        </w:rPr>
        <w:t>कैमरा शब्द कैमरा अस्पष्ट से आता है</w:t>
      </w:r>
      <w:r w:rsidRPr="00E26972">
        <w:rPr>
          <w:rFonts w:ascii="Arial" w:eastAsia="Times New Roman" w:hAnsi="Arial" w:cs="Arial"/>
          <w:sz w:val="21"/>
          <w:szCs w:val="21"/>
        </w:rPr>
        <w:t xml:space="preserve">, </w:t>
      </w:r>
      <w:r w:rsidRPr="00E26972">
        <w:rPr>
          <w:rFonts w:ascii="Arial" w:eastAsia="Times New Roman" w:hAnsi="Arial" w:cs="Mangal"/>
          <w:sz w:val="21"/>
          <w:szCs w:val="21"/>
          <w:cs/>
        </w:rPr>
        <w:t xml:space="preserve">जिसका अर्थ है "अंधेरे कक्ष" और एक सपाट सतह पर बाहरी वास्तविकता की छवि पेश करने के लिए मूल उपकरण का लैटिन नाम है। आधुनिक फोटोग्राफिक कैमरा कैमरे से विकसित हुआ है। कैमरे का कामकाज मानव आंख के कामकाज के समान है। पहली स्थायी तस्वीर </w:t>
      </w:r>
      <w:r w:rsidRPr="00E26972">
        <w:rPr>
          <w:rFonts w:ascii="Arial" w:eastAsia="Times New Roman" w:hAnsi="Arial" w:cs="Arial"/>
          <w:sz w:val="21"/>
          <w:szCs w:val="21"/>
        </w:rPr>
        <w:t xml:space="preserve">1825 </w:t>
      </w:r>
      <w:r w:rsidRPr="00E26972">
        <w:rPr>
          <w:rFonts w:ascii="Arial" w:eastAsia="Times New Roman" w:hAnsi="Arial" w:cs="Mangal"/>
          <w:sz w:val="21"/>
          <w:szCs w:val="21"/>
          <w:cs/>
        </w:rPr>
        <w:t>में जोसेफ निकेफोर नीसे द्वारा बनाई गई थी।</w:t>
      </w:r>
    </w:p>
    <w:p w:rsidR="005220B7" w:rsidRPr="00E26972" w:rsidRDefault="005220B7" w:rsidP="005220B7">
      <w:pPr>
        <w:spacing w:before="120" w:after="120" w:line="240" w:lineRule="auto"/>
        <w:rPr>
          <w:rFonts w:ascii="Arial" w:eastAsia="Times New Roman" w:hAnsi="Arial" w:cs="Arial"/>
          <w:sz w:val="21"/>
          <w:szCs w:val="21"/>
        </w:rPr>
      </w:pPr>
      <w:r w:rsidRPr="00E26972">
        <w:rPr>
          <w:rFonts w:ascii="Arial" w:eastAsia="Times New Roman" w:hAnsi="Arial" w:cs="Mangal"/>
          <w:sz w:val="21"/>
          <w:szCs w:val="21"/>
          <w:cs/>
        </w:rPr>
        <w:t>कैमरा शब्द</w:t>
      </w:r>
      <w:r w:rsidRPr="00E26972">
        <w:rPr>
          <w:rFonts w:ascii="Arial" w:eastAsia="Times New Roman" w:hAnsi="Arial" w:cs="Arial"/>
          <w:sz w:val="21"/>
          <w:szCs w:val="21"/>
        </w:rPr>
        <w:t> </w:t>
      </w:r>
      <w:hyperlink r:id="rId4" w:tgtFrame="_blank" w:tooltip="लातिन भाषा" w:history="1">
        <w:r w:rsidRPr="00E26972">
          <w:rPr>
            <w:rFonts w:ascii="Arial" w:eastAsia="Times New Roman" w:hAnsi="Arial" w:cs="Mangal"/>
            <w:color w:val="0B0080"/>
            <w:sz w:val="21"/>
            <w:u w:val="single"/>
            <w:cs/>
          </w:rPr>
          <w:t>लैटिन</w:t>
        </w:r>
      </w:hyperlink>
      <w:r w:rsidRPr="00E26972">
        <w:rPr>
          <w:rFonts w:ascii="Arial" w:eastAsia="Times New Roman" w:hAnsi="Arial" w:cs="Arial"/>
          <w:sz w:val="21"/>
          <w:szCs w:val="21"/>
        </w:rPr>
        <w:t> </w:t>
      </w:r>
      <w:r w:rsidRPr="00E26972">
        <w:rPr>
          <w:rFonts w:ascii="Arial" w:eastAsia="Times New Roman" w:hAnsi="Arial" w:cs="Mangal"/>
          <w:sz w:val="21"/>
          <w:szCs w:val="21"/>
          <w:cs/>
        </w:rPr>
        <w:t>के</w:t>
      </w:r>
      <w:r w:rsidRPr="00E26972">
        <w:rPr>
          <w:rFonts w:ascii="Arial" w:eastAsia="Times New Roman" w:hAnsi="Arial" w:cs="Arial"/>
          <w:sz w:val="21"/>
          <w:szCs w:val="21"/>
        </w:rPr>
        <w:t> </w:t>
      </w:r>
      <w:r w:rsidRPr="00E26972">
        <w:rPr>
          <w:rFonts w:ascii="Arial" w:eastAsia="Times New Roman" w:hAnsi="Arial" w:cs="Mangal"/>
          <w:b/>
          <w:bCs/>
          <w:sz w:val="21"/>
          <w:szCs w:val="21"/>
          <w:cs/>
        </w:rPr>
        <w:t>कैमरा ऑब्स्क्योरा</w:t>
      </w:r>
      <w:r w:rsidRPr="00E26972">
        <w:rPr>
          <w:rFonts w:ascii="Arial" w:eastAsia="Times New Roman" w:hAnsi="Arial" w:cs="Arial"/>
          <w:sz w:val="21"/>
          <w:szCs w:val="21"/>
        </w:rPr>
        <w:t> </w:t>
      </w:r>
      <w:r w:rsidRPr="00E26972">
        <w:rPr>
          <w:rFonts w:ascii="Arial" w:eastAsia="Times New Roman" w:hAnsi="Arial" w:cs="Mangal"/>
          <w:sz w:val="21"/>
          <w:szCs w:val="21"/>
          <w:cs/>
        </w:rPr>
        <w:t>से आया है जिसका अर्थ</w:t>
      </w:r>
      <w:r w:rsidRPr="00E26972">
        <w:rPr>
          <w:rFonts w:ascii="Arial" w:eastAsia="Times New Roman" w:hAnsi="Arial" w:cs="Arial"/>
          <w:sz w:val="21"/>
          <w:szCs w:val="21"/>
        </w:rPr>
        <w:t> </w:t>
      </w:r>
      <w:r w:rsidRPr="00E26972">
        <w:rPr>
          <w:rFonts w:ascii="Arial" w:eastAsia="Times New Roman" w:hAnsi="Arial" w:cs="Mangal"/>
          <w:b/>
          <w:bCs/>
          <w:sz w:val="21"/>
          <w:szCs w:val="21"/>
          <w:cs/>
        </w:rPr>
        <w:t>अंधेरा कक्ष</w:t>
      </w:r>
      <w:r w:rsidRPr="00E26972">
        <w:rPr>
          <w:rFonts w:ascii="Arial" w:eastAsia="Times New Roman" w:hAnsi="Arial" w:cs="Arial"/>
          <w:sz w:val="21"/>
          <w:szCs w:val="21"/>
        </w:rPr>
        <w:t> </w:t>
      </w:r>
      <w:r w:rsidRPr="00E26972">
        <w:rPr>
          <w:rFonts w:ascii="Arial" w:eastAsia="Times New Roman" w:hAnsi="Arial" w:cs="Mangal"/>
          <w:sz w:val="21"/>
          <w:szCs w:val="21"/>
          <w:cs/>
        </w:rPr>
        <w:t>होता है। ध्यान रखने योग्य है कि सबसे पहले फोटो लेने के लिये एक पूरे कमरे का प्रयोग होता था</w:t>
      </w:r>
      <w:r w:rsidRPr="00E26972">
        <w:rPr>
          <w:rFonts w:ascii="Arial" w:eastAsia="Times New Roman" w:hAnsi="Arial" w:cs="Arial"/>
          <w:sz w:val="21"/>
          <w:szCs w:val="21"/>
        </w:rPr>
        <w:t xml:space="preserve">, </w:t>
      </w:r>
      <w:r w:rsidRPr="00E26972">
        <w:rPr>
          <w:rFonts w:ascii="Arial" w:eastAsia="Times New Roman" w:hAnsi="Arial" w:cs="Mangal"/>
          <w:sz w:val="21"/>
          <w:szCs w:val="21"/>
          <w:cs/>
        </w:rPr>
        <w:t>जो अंधकारमय होता था।</w:t>
      </w:r>
    </w:p>
    <w:p w:rsidR="005220B7" w:rsidRPr="00E26972" w:rsidRDefault="005220B7" w:rsidP="005220B7">
      <w:pPr>
        <w:spacing w:before="120" w:after="120" w:line="240" w:lineRule="auto"/>
        <w:rPr>
          <w:rFonts w:ascii="Arial" w:eastAsia="Times New Roman" w:hAnsi="Arial" w:cs="Arial"/>
          <w:sz w:val="21"/>
          <w:szCs w:val="21"/>
        </w:rPr>
      </w:pPr>
      <w:r w:rsidRPr="00E26972">
        <w:rPr>
          <w:rFonts w:ascii="Arial" w:eastAsia="Times New Roman" w:hAnsi="Arial" w:cs="Arial"/>
          <w:sz w:val="21"/>
          <w:szCs w:val="21"/>
        </w:rPr>
        <w:t>------</w:t>
      </w:r>
    </w:p>
    <w:p w:rsidR="005220B7" w:rsidRPr="00E26972" w:rsidRDefault="005220B7" w:rsidP="005220B7">
      <w:pPr>
        <w:spacing w:before="120" w:after="120" w:line="240" w:lineRule="auto"/>
        <w:rPr>
          <w:rFonts w:ascii="Arial" w:eastAsia="Times New Roman" w:hAnsi="Arial" w:cs="Arial"/>
          <w:sz w:val="21"/>
          <w:szCs w:val="21"/>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ज़ूम (</w:t>
      </w:r>
      <w:r w:rsidRPr="00E26972">
        <w:rPr>
          <w:rFonts w:ascii="Arial" w:eastAsia="Times New Roman" w:hAnsi="Arial" w:cs="Arial"/>
          <w:b/>
          <w:bCs/>
          <w:color w:val="000000"/>
          <w:szCs w:val="22"/>
        </w:rPr>
        <w:t>Zoom) – </w:t>
      </w:r>
      <w:r w:rsidRPr="00E26972">
        <w:rPr>
          <w:rFonts w:ascii="Arial" w:eastAsia="Times New Roman" w:hAnsi="Arial" w:cs="Mangal"/>
          <w:color w:val="000000"/>
          <w:szCs w:val="22"/>
          <w:cs/>
        </w:rPr>
        <w:t>यह वह फ़ंक्शन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जो विषय को आपके दृष्टिकोण के करीब ले आता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या उससे दूर ले जाता है। यह बिलकुल कैमरे को विषय के करीब या अधिक दूर ले जाने के समान है.</w:t>
      </w:r>
      <w:r w:rsidRPr="00E26972">
        <w:rPr>
          <w:rFonts w:ascii="Arial" w:eastAsia="Times New Roman" w:hAnsi="Arial" w:cs="Arial"/>
          <w:color w:val="000000"/>
          <w:szCs w:val="22"/>
        </w:rPr>
        <w:t> </w:t>
      </w:r>
      <w:r w:rsidRPr="00E26972">
        <w:rPr>
          <w:rFonts w:ascii="Arial" w:eastAsia="Times New Roman" w:hAnsi="Arial" w:cs="Mangal"/>
          <w:color w:val="000000"/>
          <w:szCs w:val="22"/>
          <w:cs/>
        </w:rPr>
        <w:t>पेशेवर कैमरे में आमतौर पर मैनुअल फोकस रिंग लेंस के सामने</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होती है।</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ध्यान दें कि जब ज़ूम इन करते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उस दौरान तब चित्र (फ्रेम-</w:t>
      </w:r>
      <w:r w:rsidRPr="00E26972">
        <w:rPr>
          <w:rFonts w:ascii="Arial" w:eastAsia="Times New Roman" w:hAnsi="Arial" w:cs="Arial"/>
          <w:color w:val="000000"/>
          <w:szCs w:val="22"/>
        </w:rPr>
        <w:t xml:space="preserve">Frame) </w:t>
      </w:r>
      <w:r w:rsidRPr="00E26972">
        <w:rPr>
          <w:rFonts w:ascii="Arial" w:eastAsia="Times New Roman" w:hAnsi="Arial" w:cs="Mangal"/>
          <w:color w:val="000000"/>
          <w:szCs w:val="22"/>
          <w:cs/>
        </w:rPr>
        <w:t>को स्थिर रखना अधिक कठिन होता है. ऐसे में आप कैमरे को विषय के करीब ले जा सकते हैं और फिर ज़ूम आउट कर सकते हैं जिससे फ्रेमिंग वही रहेगी. लंबे ज़ूम के लिए आपको ट्राईपोड का उपयोग करना चाहिए.</w:t>
      </w:r>
      <w:r w:rsidRPr="00E26972">
        <w:rPr>
          <w:rFonts w:ascii="Arial" w:eastAsia="Times New Roman" w:hAnsi="Arial" w:cs="Arial"/>
          <w:color w:val="000000"/>
          <w:szCs w:val="22"/>
        </w:rPr>
        <w:t> </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फोकस (</w:t>
      </w:r>
      <w:r w:rsidRPr="00E26972">
        <w:rPr>
          <w:rFonts w:ascii="Arial" w:eastAsia="Times New Roman" w:hAnsi="Arial" w:cs="Arial"/>
          <w:b/>
          <w:bCs/>
          <w:color w:val="000000"/>
          <w:szCs w:val="22"/>
        </w:rPr>
        <w:t>Focus) - </w:t>
      </w:r>
      <w:r w:rsidRPr="00E26972">
        <w:rPr>
          <w:rFonts w:ascii="Arial" w:eastAsia="Times New Roman" w:hAnsi="Arial" w:cs="Mangal"/>
          <w:color w:val="000000"/>
          <w:szCs w:val="22"/>
          <w:cs/>
        </w:rPr>
        <w:t>ऑटो फ़ोकस सिर्फ नौसिखियों के लिए है. फोटोग्राफी को छोड़कर</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एक प्रोफेशनल वीडियो कैमरा ऑपरेटर की जरूरतों को पूरा करने के लिए ऑटो फोकस बिलकुल सही नहीं है. बहुत से लोगों को मैनुअल फोकस मुश्किल लगता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लेकिन यदि आप अच्छा कैमरावर्क सीखना चाहते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तो फ़ोकस नियंत्रण आवश्यक है।</w:t>
      </w:r>
      <w:r w:rsidRPr="00E26972">
        <w:rPr>
          <w:rFonts w:ascii="Arial" w:eastAsia="Times New Roman" w:hAnsi="Arial" w:cs="Arial"/>
          <w:color w:val="000000"/>
          <w:szCs w:val="22"/>
        </w:rPr>
        <w:t> </w:t>
      </w: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lastRenderedPageBreak/>
        <w:t>पेशेवर कैमरे में आमतौर पर मैनुअल फोकस रिंग लेंस के सामने</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होती है। करीब फ़ोकस के लिए रिंग को घड़ी की दिशा (</w:t>
      </w:r>
      <w:r w:rsidRPr="00E26972">
        <w:rPr>
          <w:rFonts w:ascii="Arial" w:eastAsia="Times New Roman" w:hAnsi="Arial" w:cs="Arial"/>
          <w:color w:val="000000"/>
          <w:szCs w:val="22"/>
        </w:rPr>
        <w:t xml:space="preserve">clockwise) </w:t>
      </w:r>
      <w:r w:rsidRPr="00E26972">
        <w:rPr>
          <w:rFonts w:ascii="Arial" w:eastAsia="Times New Roman" w:hAnsi="Arial" w:cs="Mangal"/>
          <w:color w:val="000000"/>
          <w:szCs w:val="22"/>
          <w:cs/>
        </w:rPr>
        <w:t>में घुमाएं और दूर के फोकस के लिए घडी की विपरीत दिशा (</w:t>
      </w:r>
      <w:r w:rsidRPr="00E26972">
        <w:rPr>
          <w:rFonts w:ascii="Arial" w:eastAsia="Times New Roman" w:hAnsi="Arial" w:cs="Arial"/>
          <w:color w:val="000000"/>
          <w:szCs w:val="22"/>
        </w:rPr>
        <w:t>anti-clockwise)  </w:t>
      </w:r>
      <w:r w:rsidRPr="00E26972">
        <w:rPr>
          <w:rFonts w:ascii="Arial" w:eastAsia="Times New Roman" w:hAnsi="Arial" w:cs="Mangal"/>
          <w:color w:val="000000"/>
          <w:szCs w:val="22"/>
          <w:cs/>
        </w:rPr>
        <w:t>में घुमाएँ. सबसे अच्छा फोकस प्राप्त करने के लिए</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जिस विषय को आप शूट करना चाहते हैं जितना करीब हो सके उस विषय को ज़ूम इन करें और फोकस रिंग को जब तक एडजस्ट करें जब तक विषय पूरा फोकस में नहीं आ जाता और फिर अपने फ्रेम पर वापस ज़ूम आउट करें.</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आईरिस (</w:t>
      </w:r>
      <w:r w:rsidRPr="00E26972">
        <w:rPr>
          <w:rFonts w:ascii="Arial" w:eastAsia="Times New Roman" w:hAnsi="Arial" w:cs="Arial"/>
          <w:b/>
          <w:bCs/>
          <w:color w:val="000000"/>
          <w:szCs w:val="22"/>
        </w:rPr>
        <w:t>Iris) –</w:t>
      </w:r>
      <w:r w:rsidRPr="00E26972">
        <w:rPr>
          <w:rFonts w:ascii="Arial" w:eastAsia="Times New Roman" w:hAnsi="Arial" w:cs="Arial"/>
          <w:color w:val="000000"/>
          <w:szCs w:val="22"/>
        </w:rPr>
        <w:t> </w:t>
      </w:r>
      <w:r w:rsidRPr="00E26972">
        <w:rPr>
          <w:rFonts w:ascii="Arial" w:eastAsia="Times New Roman" w:hAnsi="Arial" w:cs="Mangal"/>
          <w:color w:val="000000"/>
          <w:szCs w:val="22"/>
          <w:cs/>
        </w:rPr>
        <w:t>यह एक तरह से कैमरे के</w:t>
      </w:r>
      <w:r w:rsidRPr="00E26972">
        <w:rPr>
          <w:rFonts w:ascii="Arial" w:eastAsia="Times New Roman" w:hAnsi="Arial" w:cs="Arial"/>
          <w:color w:val="000000"/>
          <w:szCs w:val="22"/>
        </w:rPr>
        <w:t> </w:t>
      </w:r>
      <w:r w:rsidRPr="00E26972">
        <w:rPr>
          <w:rFonts w:ascii="Arial" w:eastAsia="Times New Roman" w:hAnsi="Arial" w:cs="Mangal"/>
          <w:color w:val="000000"/>
          <w:szCs w:val="22"/>
          <w:cs/>
        </w:rPr>
        <w:t>लेंस</w:t>
      </w:r>
      <w:r w:rsidRPr="00E26972">
        <w:rPr>
          <w:rFonts w:ascii="Arial" w:eastAsia="Times New Roman" w:hAnsi="Arial" w:cs="Arial"/>
          <w:color w:val="000000"/>
          <w:szCs w:val="22"/>
        </w:rPr>
        <w:t> </w:t>
      </w:r>
      <w:r w:rsidRPr="00E26972">
        <w:rPr>
          <w:rFonts w:ascii="Arial" w:eastAsia="Times New Roman" w:hAnsi="Arial" w:cs="Mangal"/>
          <w:color w:val="000000"/>
          <w:szCs w:val="22"/>
          <w:cs/>
        </w:rPr>
        <w:t>पर लगा एक दरवाज़ा है (</w:t>
      </w:r>
      <w:r w:rsidRPr="00E26972">
        <w:rPr>
          <w:rFonts w:ascii="Arial" w:eastAsia="Times New Roman" w:hAnsi="Arial" w:cs="Arial"/>
          <w:color w:val="000000"/>
          <w:szCs w:val="22"/>
        </w:rPr>
        <w:t xml:space="preserve">aperture) </w:t>
      </w:r>
      <w:r w:rsidRPr="00E26972">
        <w:rPr>
          <w:rFonts w:ascii="Arial" w:eastAsia="Times New Roman" w:hAnsi="Arial" w:cs="Mangal"/>
          <w:color w:val="000000"/>
          <w:szCs w:val="22"/>
          <w:cs/>
        </w:rPr>
        <w:t>जिससे कितनी संख्या में प्रकाश (</w:t>
      </w:r>
      <w:r w:rsidRPr="00E26972">
        <w:rPr>
          <w:rFonts w:ascii="Arial" w:eastAsia="Times New Roman" w:hAnsi="Arial" w:cs="Arial"/>
          <w:color w:val="000000"/>
          <w:szCs w:val="22"/>
        </w:rPr>
        <w:t>amount of light) </w:t>
      </w:r>
      <w:r w:rsidRPr="00E26972">
        <w:rPr>
          <w:rFonts w:ascii="Arial" w:eastAsia="Times New Roman" w:hAnsi="Arial" w:cs="Mangal"/>
          <w:color w:val="000000"/>
          <w:szCs w:val="22"/>
          <w:cs/>
        </w:rPr>
        <w:t>अन्दर</w:t>
      </w:r>
      <w:r w:rsidRPr="00E26972">
        <w:rPr>
          <w:rFonts w:ascii="Arial" w:eastAsia="Times New Roman" w:hAnsi="Arial" w:cs="Arial"/>
          <w:color w:val="000000"/>
          <w:szCs w:val="22"/>
        </w:rPr>
        <w:t> </w:t>
      </w:r>
      <w:r w:rsidRPr="00E26972">
        <w:rPr>
          <w:rFonts w:ascii="Arial" w:eastAsia="Times New Roman" w:hAnsi="Arial" w:cs="Mangal"/>
          <w:color w:val="000000"/>
          <w:szCs w:val="22"/>
          <w:cs/>
        </w:rPr>
        <w:t xml:space="preserve">आएगा यह तय होता है (इसको </w:t>
      </w:r>
      <w:r w:rsidRPr="00E26972">
        <w:rPr>
          <w:rFonts w:ascii="Arial" w:eastAsia="Times New Roman" w:hAnsi="Arial" w:cs="Arial"/>
          <w:color w:val="000000"/>
          <w:szCs w:val="22"/>
        </w:rPr>
        <w:t xml:space="preserve">exposure </w:t>
      </w:r>
      <w:r w:rsidRPr="00E26972">
        <w:rPr>
          <w:rFonts w:ascii="Arial" w:eastAsia="Times New Roman" w:hAnsi="Arial" w:cs="Mangal"/>
          <w:color w:val="000000"/>
          <w:szCs w:val="22"/>
          <w:cs/>
        </w:rPr>
        <w:t>भी कहते हैं). आप इसको जितना</w:t>
      </w:r>
      <w:r w:rsidRPr="00E26972">
        <w:rPr>
          <w:rFonts w:ascii="Arial" w:eastAsia="Times New Roman" w:hAnsi="Arial" w:cs="Arial"/>
          <w:color w:val="000000"/>
          <w:szCs w:val="22"/>
        </w:rPr>
        <w:t> </w:t>
      </w:r>
      <w:r w:rsidRPr="00E26972">
        <w:rPr>
          <w:rFonts w:ascii="Arial" w:eastAsia="Times New Roman" w:hAnsi="Arial" w:cs="Mangal"/>
          <w:color w:val="000000"/>
          <w:szCs w:val="22"/>
          <w:cs/>
        </w:rPr>
        <w:t>जायदा</w:t>
      </w:r>
      <w:r w:rsidRPr="00E26972">
        <w:rPr>
          <w:rFonts w:ascii="Arial" w:eastAsia="Times New Roman" w:hAnsi="Arial" w:cs="Arial"/>
          <w:color w:val="000000"/>
          <w:szCs w:val="22"/>
        </w:rPr>
        <w:t> </w:t>
      </w:r>
      <w:r w:rsidRPr="00E26972">
        <w:rPr>
          <w:rFonts w:ascii="Arial" w:eastAsia="Times New Roman" w:hAnsi="Arial" w:cs="Mangal"/>
          <w:color w:val="000000"/>
          <w:szCs w:val="22"/>
          <w:cs/>
        </w:rPr>
        <w:t>खोलेंगे</w:t>
      </w:r>
      <w:r w:rsidRPr="00E26972">
        <w:rPr>
          <w:rFonts w:ascii="Arial" w:eastAsia="Times New Roman" w:hAnsi="Arial" w:cs="Arial"/>
          <w:color w:val="000000"/>
          <w:szCs w:val="22"/>
        </w:rPr>
        <w:t> </w:t>
      </w:r>
      <w:r w:rsidRPr="00E26972">
        <w:rPr>
          <w:rFonts w:ascii="Arial" w:eastAsia="Times New Roman" w:hAnsi="Arial" w:cs="Mangal"/>
          <w:color w:val="000000"/>
          <w:szCs w:val="22"/>
          <w:cs/>
        </w:rPr>
        <w:t>तस्वीर उतनी</w:t>
      </w:r>
      <w:r w:rsidRPr="00E26972">
        <w:rPr>
          <w:rFonts w:ascii="Arial" w:eastAsia="Times New Roman" w:hAnsi="Arial" w:cs="Arial"/>
          <w:color w:val="000000"/>
          <w:szCs w:val="22"/>
        </w:rPr>
        <w:t> </w:t>
      </w:r>
      <w:r w:rsidRPr="00E26972">
        <w:rPr>
          <w:rFonts w:ascii="Arial" w:eastAsia="Times New Roman" w:hAnsi="Arial" w:cs="Mangal"/>
          <w:color w:val="000000"/>
          <w:szCs w:val="22"/>
          <w:cs/>
        </w:rPr>
        <w:t>जायदा</w:t>
      </w:r>
      <w:r w:rsidRPr="00E26972">
        <w:rPr>
          <w:rFonts w:ascii="Arial" w:eastAsia="Times New Roman" w:hAnsi="Arial" w:cs="Arial"/>
          <w:color w:val="000000"/>
          <w:szCs w:val="22"/>
        </w:rPr>
        <w:t> </w:t>
      </w:r>
      <w:r w:rsidRPr="00E26972">
        <w:rPr>
          <w:rFonts w:ascii="Arial" w:eastAsia="Times New Roman" w:hAnsi="Arial" w:cs="Mangal"/>
          <w:color w:val="000000"/>
          <w:szCs w:val="22"/>
          <w:cs/>
        </w:rPr>
        <w:t>उज्जवल (</w:t>
      </w:r>
      <w:r w:rsidRPr="00E26972">
        <w:rPr>
          <w:rFonts w:ascii="Arial" w:eastAsia="Times New Roman" w:hAnsi="Arial" w:cs="Arial"/>
          <w:color w:val="000000"/>
          <w:szCs w:val="22"/>
        </w:rPr>
        <w:t xml:space="preserve">brighter) </w:t>
      </w:r>
      <w:r w:rsidRPr="00E26972">
        <w:rPr>
          <w:rFonts w:ascii="Arial" w:eastAsia="Times New Roman" w:hAnsi="Arial" w:cs="Mangal"/>
          <w:color w:val="000000"/>
          <w:szCs w:val="22"/>
          <w:cs/>
        </w:rPr>
        <w:t>होगी.</w:t>
      </w:r>
    </w:p>
    <w:p w:rsidR="005220B7" w:rsidRPr="00E26972" w:rsidRDefault="005220B7" w:rsidP="005220B7">
      <w:pPr>
        <w:spacing w:after="0" w:line="240" w:lineRule="auto"/>
        <w:rPr>
          <w:rFonts w:ascii="Times New Roman" w:eastAsia="Times New Roman" w:hAnsi="Times New Roman" w:cs="Times New Roman"/>
          <w:sz w:val="24"/>
          <w:szCs w:val="24"/>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कैमरे में आईरिस रिंग</w:t>
      </w:r>
      <w:r w:rsidRPr="00E26972">
        <w:rPr>
          <w:rFonts w:ascii="Arial" w:eastAsia="Times New Roman" w:hAnsi="Arial" w:cs="Arial"/>
          <w:color w:val="000000"/>
          <w:szCs w:val="22"/>
        </w:rPr>
        <w:t> </w:t>
      </w:r>
      <w:r w:rsidRPr="00E26972">
        <w:rPr>
          <w:rFonts w:ascii="Arial" w:eastAsia="Times New Roman" w:hAnsi="Arial" w:cs="Mangal"/>
          <w:color w:val="000000"/>
          <w:szCs w:val="22"/>
          <w:cs/>
        </w:rPr>
        <w:t>लेंस</w:t>
      </w:r>
      <w:r w:rsidRPr="00E26972">
        <w:rPr>
          <w:rFonts w:ascii="Arial" w:eastAsia="Times New Roman" w:hAnsi="Arial" w:cs="Arial"/>
          <w:color w:val="000000"/>
          <w:szCs w:val="22"/>
        </w:rPr>
        <w:t> </w:t>
      </w:r>
      <w:r w:rsidRPr="00E26972">
        <w:rPr>
          <w:rFonts w:ascii="Arial" w:eastAsia="Times New Roman" w:hAnsi="Arial" w:cs="Mangal"/>
          <w:color w:val="000000"/>
          <w:szCs w:val="22"/>
          <w:cs/>
        </w:rPr>
        <w:t>हुड</w:t>
      </w:r>
      <w:r w:rsidRPr="00E26972">
        <w:rPr>
          <w:rFonts w:ascii="Arial" w:eastAsia="Times New Roman" w:hAnsi="Arial" w:cs="Arial"/>
          <w:color w:val="000000"/>
          <w:szCs w:val="22"/>
        </w:rPr>
        <w:t> </w:t>
      </w:r>
      <w:r w:rsidRPr="00E26972">
        <w:rPr>
          <w:rFonts w:ascii="Arial" w:eastAsia="Times New Roman" w:hAnsi="Arial" w:cs="Mangal"/>
          <w:color w:val="000000"/>
          <w:szCs w:val="22"/>
          <w:cs/>
        </w:rPr>
        <w:t>पर होती है ।</w:t>
      </w:r>
      <w:r w:rsidRPr="00E26972">
        <w:rPr>
          <w:rFonts w:ascii="Arial" w:eastAsia="Times New Roman" w:hAnsi="Arial" w:cs="Arial"/>
          <w:color w:val="000000"/>
          <w:szCs w:val="22"/>
        </w:rPr>
        <w:t> </w:t>
      </w:r>
      <w:r w:rsidRPr="00E26972">
        <w:rPr>
          <w:rFonts w:ascii="Arial" w:eastAsia="Times New Roman" w:hAnsi="Arial" w:cs="Mangal"/>
          <w:color w:val="000000"/>
          <w:szCs w:val="22"/>
          <w:cs/>
        </w:rPr>
        <w:t>जिसे बंद करने के लिए उसे घड़ी की दिशा (</w:t>
      </w:r>
      <w:r w:rsidRPr="00E26972">
        <w:rPr>
          <w:rFonts w:ascii="Arial" w:eastAsia="Times New Roman" w:hAnsi="Arial" w:cs="Arial"/>
          <w:color w:val="000000"/>
          <w:szCs w:val="22"/>
        </w:rPr>
        <w:t xml:space="preserve">clockwise) </w:t>
      </w:r>
      <w:r w:rsidRPr="00E26972">
        <w:rPr>
          <w:rFonts w:ascii="Arial" w:eastAsia="Times New Roman" w:hAnsi="Arial" w:cs="Mangal"/>
          <w:color w:val="000000"/>
          <w:szCs w:val="22"/>
          <w:cs/>
        </w:rPr>
        <w:t>में घुमाएँ और खोलने के लिए</w:t>
      </w:r>
      <w:r w:rsidRPr="00E26972">
        <w:rPr>
          <w:rFonts w:ascii="Arial" w:eastAsia="Times New Roman" w:hAnsi="Arial" w:cs="Arial"/>
          <w:color w:val="000000"/>
          <w:szCs w:val="22"/>
        </w:rPr>
        <w:t> </w:t>
      </w:r>
      <w:r w:rsidRPr="00E26972">
        <w:rPr>
          <w:rFonts w:ascii="Arial" w:eastAsia="Times New Roman" w:hAnsi="Arial" w:cs="Mangal"/>
          <w:color w:val="000000"/>
          <w:szCs w:val="22"/>
          <w:cs/>
        </w:rPr>
        <w:t>घडी</w:t>
      </w:r>
      <w:r w:rsidRPr="00E26972">
        <w:rPr>
          <w:rFonts w:ascii="Arial" w:eastAsia="Times New Roman" w:hAnsi="Arial" w:cs="Arial"/>
          <w:color w:val="000000"/>
          <w:szCs w:val="22"/>
        </w:rPr>
        <w:t> </w:t>
      </w:r>
      <w:r w:rsidRPr="00E26972">
        <w:rPr>
          <w:rFonts w:ascii="Arial" w:eastAsia="Times New Roman" w:hAnsi="Arial" w:cs="Mangal"/>
          <w:color w:val="000000"/>
          <w:szCs w:val="22"/>
          <w:cs/>
        </w:rPr>
        <w:t>की विपरीत दिशा (</w:t>
      </w:r>
      <w:r w:rsidRPr="00E26972">
        <w:rPr>
          <w:rFonts w:ascii="Arial" w:eastAsia="Times New Roman" w:hAnsi="Arial" w:cs="Arial"/>
          <w:color w:val="000000"/>
          <w:szCs w:val="22"/>
        </w:rPr>
        <w:t>anti-clockwise)  </w:t>
      </w:r>
      <w:r w:rsidRPr="00E26972">
        <w:rPr>
          <w:rFonts w:ascii="Arial" w:eastAsia="Times New Roman" w:hAnsi="Arial" w:cs="Mangal"/>
          <w:color w:val="000000"/>
          <w:szCs w:val="22"/>
          <w:cs/>
        </w:rPr>
        <w:t>में घुमाएँ. उपभोक्ता स्तर के कैमरे में आमतौर पर</w:t>
      </w:r>
      <w:r w:rsidRPr="00E26972">
        <w:rPr>
          <w:rFonts w:ascii="Arial" w:eastAsia="Times New Roman" w:hAnsi="Arial" w:cs="Arial"/>
          <w:color w:val="000000"/>
          <w:szCs w:val="22"/>
        </w:rPr>
        <w:t> </w:t>
      </w:r>
      <w:r w:rsidRPr="00E26972">
        <w:rPr>
          <w:rFonts w:ascii="Arial" w:eastAsia="Times New Roman" w:hAnsi="Arial" w:cs="Mangal"/>
          <w:color w:val="000000"/>
          <w:szCs w:val="22"/>
          <w:cs/>
        </w:rPr>
        <w:t>डायल</w:t>
      </w:r>
      <w:r w:rsidRPr="00E26972">
        <w:rPr>
          <w:rFonts w:ascii="Arial" w:eastAsia="Times New Roman" w:hAnsi="Arial" w:cs="Arial"/>
          <w:color w:val="000000"/>
          <w:szCs w:val="22"/>
        </w:rPr>
        <w:t> </w:t>
      </w:r>
      <w:r w:rsidRPr="00E26972">
        <w:rPr>
          <w:rFonts w:ascii="Arial" w:eastAsia="Times New Roman" w:hAnsi="Arial" w:cs="Mangal"/>
          <w:color w:val="000000"/>
          <w:szCs w:val="22"/>
          <w:cs/>
        </w:rPr>
        <w:t>या बटन का एक सेट उपयोग में लाया जाता है. आईरिस को नियंत्रण में रखने के लिए</w:t>
      </w:r>
      <w:r w:rsidRPr="00E26972">
        <w:rPr>
          <w:rFonts w:ascii="Arial" w:eastAsia="Times New Roman" w:hAnsi="Arial" w:cs="Arial"/>
          <w:color w:val="000000"/>
          <w:szCs w:val="22"/>
        </w:rPr>
        <w:t> </w:t>
      </w:r>
      <w:r w:rsidRPr="00E26972">
        <w:rPr>
          <w:rFonts w:ascii="Arial" w:eastAsia="Times New Roman" w:hAnsi="Arial" w:cs="Mangal"/>
          <w:color w:val="000000"/>
          <w:szCs w:val="22"/>
          <w:cs/>
        </w:rPr>
        <w:t>रूल</w:t>
      </w:r>
      <w:r w:rsidRPr="00E26972">
        <w:rPr>
          <w:rFonts w:ascii="Arial" w:eastAsia="Times New Roman" w:hAnsi="Arial" w:cs="Arial"/>
          <w:color w:val="000000"/>
          <w:szCs w:val="22"/>
        </w:rPr>
        <w:t> </w:t>
      </w:r>
      <w:r w:rsidRPr="00E26972">
        <w:rPr>
          <w:rFonts w:ascii="Arial" w:eastAsia="Times New Roman" w:hAnsi="Arial" w:cs="Mangal"/>
          <w:color w:val="000000"/>
          <w:szCs w:val="22"/>
          <w:cs/>
        </w:rPr>
        <w:t>ऑफ़</w:t>
      </w:r>
      <w:r w:rsidRPr="00E26972">
        <w:rPr>
          <w:rFonts w:ascii="Arial" w:eastAsia="Times New Roman" w:hAnsi="Arial" w:cs="Arial"/>
          <w:color w:val="000000"/>
          <w:szCs w:val="22"/>
        </w:rPr>
        <w:t> </w:t>
      </w:r>
      <w:r w:rsidRPr="00E26972">
        <w:rPr>
          <w:rFonts w:ascii="Arial" w:eastAsia="Times New Roman" w:hAnsi="Arial" w:cs="Mangal"/>
          <w:color w:val="000000"/>
          <w:szCs w:val="22"/>
          <w:cs/>
        </w:rPr>
        <w:t>थम्ब</w:t>
      </w:r>
      <w:r w:rsidRPr="00E26972">
        <w:rPr>
          <w:rFonts w:ascii="Arial" w:eastAsia="Times New Roman" w:hAnsi="Arial" w:cs="Arial"/>
          <w:color w:val="000000"/>
          <w:szCs w:val="22"/>
        </w:rPr>
        <w:t xml:space="preserve"> (rule of thumb) </w:t>
      </w:r>
      <w:r w:rsidRPr="00E26972">
        <w:rPr>
          <w:rFonts w:ascii="Arial" w:eastAsia="Times New Roman" w:hAnsi="Arial" w:cs="Mangal"/>
          <w:color w:val="000000"/>
          <w:szCs w:val="22"/>
          <w:cs/>
        </w:rPr>
        <w:t xml:space="preserve">है </w:t>
      </w:r>
      <w:r w:rsidRPr="00E26972">
        <w:rPr>
          <w:rFonts w:ascii="Arial" w:eastAsia="Times New Roman" w:hAnsi="Arial" w:cs="Arial"/>
          <w:color w:val="000000"/>
          <w:szCs w:val="22"/>
        </w:rPr>
        <w:t>– </w:t>
      </w:r>
      <w:r w:rsidRPr="00E26972">
        <w:rPr>
          <w:rFonts w:ascii="Arial" w:eastAsia="Times New Roman" w:hAnsi="Arial" w:cs="Mangal"/>
          <w:b/>
          <w:bCs/>
          <w:i/>
          <w:iCs/>
          <w:color w:val="000000"/>
          <w:szCs w:val="22"/>
          <w:cs/>
        </w:rPr>
        <w:t>मुख्य</w:t>
      </w:r>
      <w:r w:rsidRPr="00E26972">
        <w:rPr>
          <w:rFonts w:ascii="Arial" w:eastAsia="Times New Roman" w:hAnsi="Arial" w:cs="Arial"/>
          <w:b/>
          <w:bCs/>
          <w:i/>
          <w:iCs/>
          <w:color w:val="000000"/>
          <w:szCs w:val="22"/>
        </w:rPr>
        <w:t> </w:t>
      </w:r>
      <w:r w:rsidRPr="00E26972">
        <w:rPr>
          <w:rFonts w:ascii="Arial" w:eastAsia="Times New Roman" w:hAnsi="Arial" w:cs="Mangal"/>
          <w:b/>
          <w:bCs/>
          <w:i/>
          <w:iCs/>
          <w:color w:val="000000"/>
          <w:szCs w:val="22"/>
          <w:cs/>
        </w:rPr>
        <w:t>विषय को ध्यान में रखकर अपना</w:t>
      </w:r>
      <w:r w:rsidRPr="00E26972">
        <w:rPr>
          <w:rFonts w:ascii="Arial" w:eastAsia="Times New Roman" w:hAnsi="Arial" w:cs="Arial"/>
          <w:b/>
          <w:bCs/>
          <w:i/>
          <w:iCs/>
          <w:color w:val="000000"/>
          <w:szCs w:val="22"/>
        </w:rPr>
        <w:t xml:space="preserve">  </w:t>
      </w:r>
      <w:r w:rsidRPr="00E26972">
        <w:rPr>
          <w:rFonts w:ascii="Arial" w:eastAsia="Times New Roman" w:hAnsi="Arial" w:cs="Mangal"/>
          <w:b/>
          <w:bCs/>
          <w:i/>
          <w:iCs/>
          <w:color w:val="000000"/>
          <w:szCs w:val="22"/>
          <w:cs/>
        </w:rPr>
        <w:t>एक्सपोज़र सेट करें.</w:t>
      </w:r>
      <w:r w:rsidRPr="00E26972">
        <w:rPr>
          <w:rFonts w:ascii="Arial" w:eastAsia="Times New Roman" w:hAnsi="Arial" w:cs="Arial"/>
          <w:b/>
          <w:bCs/>
          <w:i/>
          <w:iCs/>
          <w:color w:val="000000"/>
          <w:szCs w:val="22"/>
        </w:rPr>
        <w:t> </w:t>
      </w:r>
      <w:r w:rsidRPr="00E26972">
        <w:rPr>
          <w:rFonts w:ascii="Arial" w:eastAsia="Times New Roman" w:hAnsi="Arial" w:cs="Mangal"/>
          <w:b/>
          <w:bCs/>
          <w:i/>
          <w:iCs/>
          <w:color w:val="000000"/>
          <w:szCs w:val="22"/>
          <w:cs/>
        </w:rPr>
        <w:t>इससे तस्वीर के बाकी भाग कुछ उज्जवल या डार्क हो सकते हैं पर इससे विषय बिलकुल साफ़ दिखाई देगा.</w:t>
      </w:r>
      <w:r w:rsidRPr="00E26972">
        <w:rPr>
          <w:rFonts w:ascii="Arial" w:eastAsia="Times New Roman" w:hAnsi="Arial" w:cs="Arial"/>
          <w:b/>
          <w:bCs/>
          <w:i/>
          <w:iCs/>
          <w:color w:val="000000"/>
          <w:szCs w:val="22"/>
        </w:rPr>
        <w:t> </w:t>
      </w:r>
    </w:p>
    <w:p w:rsidR="005220B7" w:rsidRPr="00E26972" w:rsidRDefault="005220B7" w:rsidP="005220B7">
      <w:pPr>
        <w:spacing w:after="0" w:line="240" w:lineRule="auto"/>
        <w:rPr>
          <w:rFonts w:ascii="Times New Roman" w:eastAsia="Times New Roman" w:hAnsi="Times New Roman" w:cs="Times New Roman"/>
          <w:sz w:val="24"/>
          <w:szCs w:val="24"/>
        </w:rPr>
      </w:pPr>
    </w:p>
    <w:p w:rsidR="005220B7" w:rsidRPr="00E26972" w:rsidRDefault="005220B7" w:rsidP="005220B7">
      <w:pPr>
        <w:spacing w:after="0" w:line="240" w:lineRule="auto"/>
        <w:rPr>
          <w:rFonts w:ascii="Arial" w:eastAsia="Times New Roman" w:hAnsi="Arial" w:cs="Arial"/>
          <w:color w:val="000000"/>
          <w:szCs w:val="22"/>
        </w:rPr>
      </w:pPr>
      <w:r>
        <w:rPr>
          <w:rFonts w:ascii="Arial" w:eastAsia="Times New Roman" w:hAnsi="Arial" w:cs="Arial"/>
          <w:noProof/>
          <w:color w:val="0D4A78"/>
          <w:szCs w:val="22"/>
        </w:rPr>
        <w:drawing>
          <wp:inline distT="0" distB="0" distL="0" distR="0">
            <wp:extent cx="1905000" cy="1562100"/>
            <wp:effectExtent l="19050" t="0" r="0" b="0"/>
            <wp:docPr id="1" name="Picture 1" descr="https://3.bp.blogspot.com/-ca3NFDcsvJ8/WQBdvdUdYSI/AAAAAAAAAT4/J85aUebZ2DkIwVMevJ77qFmnoUHY1n55wCLcB/s200/img0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ca3NFDcsvJ8/WQBdvdUdYSI/AAAAAAAAAT4/J85aUebZ2DkIwVMevJ77qFmnoUHY1n55wCLcB/s200/img03.jpg">
                      <a:hlinkClick r:id="rId5" tgtFrame="&quot;_blank&quot;"/>
                    </pic:cNvPr>
                    <pic:cNvPicPr>
                      <a:picLocks noChangeAspect="1" noChangeArrowheads="1"/>
                    </pic:cNvPicPr>
                  </pic:nvPicPr>
                  <pic:blipFill>
                    <a:blip r:embed="rId6"/>
                    <a:srcRect/>
                    <a:stretch>
                      <a:fillRect/>
                    </a:stretch>
                  </pic:blipFill>
                  <pic:spPr bwMode="auto">
                    <a:xfrm>
                      <a:off x="0" y="0"/>
                      <a:ext cx="1905000" cy="1562100"/>
                    </a:xfrm>
                    <a:prstGeom prst="rect">
                      <a:avLst/>
                    </a:prstGeom>
                    <a:noFill/>
                    <a:ln w="9525">
                      <a:noFill/>
                      <a:miter lim="800000"/>
                      <a:headEnd/>
                      <a:tailEnd/>
                    </a:ln>
                  </pic:spPr>
                </pic:pic>
              </a:graphicData>
            </a:graphic>
          </wp:inline>
        </w:drawing>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वाइट बैलेंस (</w:t>
      </w:r>
      <w:r w:rsidRPr="00E26972">
        <w:rPr>
          <w:rFonts w:ascii="Arial" w:eastAsia="Times New Roman" w:hAnsi="Arial" w:cs="Arial"/>
          <w:b/>
          <w:bCs/>
          <w:color w:val="000000"/>
          <w:szCs w:val="22"/>
        </w:rPr>
        <w:t>White Balance)</w:t>
      </w:r>
      <w:r w:rsidRPr="00E26972">
        <w:rPr>
          <w:rFonts w:ascii="Arial" w:eastAsia="Times New Roman" w:hAnsi="Arial" w:cs="Arial"/>
          <w:color w:val="000000"/>
          <w:szCs w:val="22"/>
        </w:rPr>
        <w:t xml:space="preserve"> – </w:t>
      </w:r>
      <w:r w:rsidRPr="00E26972">
        <w:rPr>
          <w:rFonts w:ascii="Arial" w:eastAsia="Times New Roman" w:hAnsi="Arial" w:cs="Mangal"/>
          <w:color w:val="000000"/>
          <w:szCs w:val="22"/>
          <w:cs/>
        </w:rPr>
        <w:t>वाइट बैलेंस का मतलब कलर संतुलन (</w:t>
      </w:r>
      <w:r w:rsidRPr="00E26972">
        <w:rPr>
          <w:rFonts w:ascii="Arial" w:eastAsia="Times New Roman" w:hAnsi="Arial" w:cs="Arial"/>
          <w:color w:val="000000"/>
          <w:szCs w:val="22"/>
        </w:rPr>
        <w:t xml:space="preserve">color balance) </w:t>
      </w:r>
      <w:r w:rsidRPr="00E26972">
        <w:rPr>
          <w:rFonts w:ascii="Arial" w:eastAsia="Times New Roman" w:hAnsi="Arial" w:cs="Mangal"/>
          <w:color w:val="000000"/>
          <w:szCs w:val="22"/>
          <w:cs/>
        </w:rPr>
        <w:t>से है. यह एक ऐसा फंक्शन है जो कैमरा को सफ़ेद रंग की पहचान कराके बाकी सभी रंगों की सही जानकारी देता है. क्योंकि अगर कैमरे को यह पता चल गया की सफ़ेद रंग क्या होता है तो वह बाकी रंगों की भी सही पहचान कर सकता है.</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यह फ़ंक्शन आमतौर पर उपभोक्ता स्तरीय कैमरों में स्वचालित रूप से काम करता है जबकि कई बार ऑपरेटर को इसके अस्तित्व के बारे में जानकारी भी नहीं होती. यह ज्यादातर स्थितियों में अच्छी तरह से काम करता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पर कुछ परिस्थितियों में ऑटो वाइट बैलेंस सही काम नहीं कर पाता. इन स्थितियों में रंग गलत या अप्राकृतिक लगेंगे.</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lastRenderedPageBreak/>
        <w:t>वाइट बैलेंस करने के लिए</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कैमरे को (उसी लाइटिंग में जिस लाइटिंग में शूट करना है) एक सफ़ेद कागज (नॉन रीफलेक्टिव) पर केन्द्रित (फुल ज़ूम-इन) करके फ्रेम बनायें. अब एक्सपोज़र और फोकस सेट करें उसके बाद वाइट बैलेंस के बटन को दबाएँ. व्यूफाइंडर में सूचक होता है जो आपको बताता है कि वाइट बैलेंस पूरा हो गया है. वाइट बैलेंस को नियमित रूप से करना चाहिए</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खासकर तब जब प्रकाश की स्थिति (</w:t>
      </w:r>
      <w:r w:rsidRPr="00E26972">
        <w:rPr>
          <w:rFonts w:ascii="Arial" w:eastAsia="Times New Roman" w:hAnsi="Arial" w:cs="Arial"/>
          <w:color w:val="000000"/>
          <w:szCs w:val="22"/>
        </w:rPr>
        <w:t xml:space="preserve">Lighting condition) </w:t>
      </w:r>
      <w:r w:rsidRPr="00E26972">
        <w:rPr>
          <w:rFonts w:ascii="Arial" w:eastAsia="Times New Roman" w:hAnsi="Arial" w:cs="Mangal"/>
          <w:color w:val="000000"/>
          <w:szCs w:val="22"/>
          <w:cs/>
        </w:rPr>
        <w:t>में परिवर्तन होता है (जैसे इंडोर से आउटडोर में शूट करने जाते हैं)</w:t>
      </w:r>
    </w:p>
    <w:p w:rsidR="005220B7" w:rsidRPr="00E26972" w:rsidRDefault="005220B7" w:rsidP="005220B7">
      <w:pPr>
        <w:spacing w:after="0" w:line="240" w:lineRule="auto"/>
        <w:rPr>
          <w:rFonts w:ascii="Times New Roman" w:eastAsia="Times New Roman" w:hAnsi="Times New Roman" w:cs="Times New Roman"/>
          <w:sz w:val="24"/>
          <w:szCs w:val="24"/>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ऑडियो (</w:t>
      </w:r>
      <w:r w:rsidRPr="00E26972">
        <w:rPr>
          <w:rFonts w:ascii="Arial" w:eastAsia="Times New Roman" w:hAnsi="Arial" w:cs="Arial"/>
          <w:b/>
          <w:bCs/>
          <w:color w:val="000000"/>
          <w:szCs w:val="22"/>
        </w:rPr>
        <w:t>Audio) – </w:t>
      </w:r>
      <w:r w:rsidRPr="00E26972">
        <w:rPr>
          <w:rFonts w:ascii="Arial" w:eastAsia="Times New Roman" w:hAnsi="Arial" w:cs="Mangal"/>
          <w:color w:val="000000"/>
          <w:szCs w:val="22"/>
          <w:cs/>
        </w:rPr>
        <w:t>वैसे सभी उपभोक्ता स्तरीय कैमरे में माइक्रोफोन पहले से होता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आमतौर पर यह सही काम करता है और यह जनरल रिकॉर्डिंग करने के लिए अच्छा होता है.</w:t>
      </w:r>
      <w:r w:rsidRPr="00E26972">
        <w:rPr>
          <w:rFonts w:ascii="Arial" w:eastAsia="Times New Roman" w:hAnsi="Arial" w:cs="Arial"/>
          <w:color w:val="000000"/>
          <w:szCs w:val="22"/>
        </w:rPr>
        <w:t> </w:t>
      </w: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 xml:space="preserve">पर वास्तव में बेहतर ऑडियो परिणाम पाना थोडा मुश्किल विषय है या यह कहें ये अपने आप में एक सम्पूर्ण विषय है. हम इसमें बहुत कुछ नहीं करेंगे </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बस आपको यह जानना जरुरी है कि ऑडियो बहुत महत्वपूर्ण है और इसे अनदेखा नहीं किया जाना चाहिए।</w:t>
      </w:r>
      <w:r w:rsidRPr="00E26972">
        <w:rPr>
          <w:rFonts w:ascii="Arial" w:eastAsia="Times New Roman" w:hAnsi="Arial" w:cs="Arial"/>
          <w:color w:val="000000"/>
          <w:szCs w:val="22"/>
        </w:rPr>
        <w:t xml:space="preserve">  </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जिस स्तर (</w:t>
      </w:r>
      <w:r w:rsidRPr="00E26972">
        <w:rPr>
          <w:rFonts w:ascii="Arial" w:eastAsia="Times New Roman" w:hAnsi="Arial" w:cs="Arial"/>
          <w:b/>
          <w:bCs/>
          <w:color w:val="000000"/>
          <w:szCs w:val="22"/>
        </w:rPr>
        <w:t>Audio Level</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पर आपका ऑडियो रिकॉर्ड हुआ है वह महत्वपूर्ण है। अधिकांश कैमरों में "ऑटो-गेन कंट्रोल" होता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जो स्वचालित रूप से ऑडियो स्तर को समायोजित (</w:t>
      </w:r>
      <w:r w:rsidRPr="00E26972">
        <w:rPr>
          <w:rFonts w:ascii="Arial" w:eastAsia="Times New Roman" w:hAnsi="Arial" w:cs="Arial"/>
          <w:color w:val="000000"/>
          <w:szCs w:val="22"/>
        </w:rPr>
        <w:t xml:space="preserve">adjust) </w:t>
      </w:r>
      <w:r w:rsidRPr="00E26972">
        <w:rPr>
          <w:rFonts w:ascii="Arial" w:eastAsia="Times New Roman" w:hAnsi="Arial" w:cs="Mangal"/>
          <w:color w:val="000000"/>
          <w:szCs w:val="22"/>
          <w:cs/>
        </w:rPr>
        <w:t>करता है. उपभोक्ता स्तर के कैमरों में यह आमतौर पर इसी तरह से सेट होता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और यह अधिकांश स्थितियों में अच्छी तरह से काम करता है. पर अगर आपके पास मैन्युअल ऑडियो लेवल नियंत्रण का विकल्प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तो इसका उपयोग करना बेहतर होगा.</w:t>
      </w:r>
      <w:r w:rsidRPr="00E26972">
        <w:rPr>
          <w:rFonts w:ascii="Arial" w:eastAsia="Times New Roman" w:hAnsi="Arial" w:cs="Arial"/>
          <w:color w:val="000000"/>
          <w:szCs w:val="22"/>
        </w:rPr>
        <w:t> </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 xml:space="preserve">अगर हो सके तो बैकग्राउंड (एम्बिएंट </w:t>
      </w:r>
      <w:r w:rsidRPr="00E26972">
        <w:rPr>
          <w:rFonts w:ascii="Arial" w:eastAsia="Times New Roman" w:hAnsi="Arial" w:cs="Arial"/>
          <w:color w:val="000000"/>
          <w:szCs w:val="22"/>
        </w:rPr>
        <w:t>– </w:t>
      </w:r>
      <w:r w:rsidRPr="00E26972">
        <w:rPr>
          <w:rFonts w:ascii="Arial" w:eastAsia="Times New Roman" w:hAnsi="Arial" w:cs="Arial"/>
          <w:b/>
          <w:bCs/>
          <w:color w:val="000000"/>
          <w:szCs w:val="22"/>
        </w:rPr>
        <w:t>Ambient</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को कम या जायदा पर रिकॉर्ड करें</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इससे प्रोडक्शन के कार्य में लचीलापन आता है और कभी कभी कुछ शॉट्स के बाद अचानक एम्बिएंट साउंड की आवश्यकता एक इफ़ेक्ट के रूप में पड़ सकती है.</w:t>
      </w:r>
      <w:r w:rsidRPr="00E26972">
        <w:rPr>
          <w:rFonts w:ascii="Arial" w:eastAsia="Times New Roman" w:hAnsi="Arial" w:cs="Arial"/>
          <w:color w:val="000000"/>
          <w:szCs w:val="22"/>
        </w:rPr>
        <w:t> </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शूटिंग करते समय बैकग्राउंड संगीत का बहुत सावधान रखें - इसका परिणाम यह हो सकता है की जब-जब</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शॉट बदलेगा बैकग्राउंड म्यूजिक भी बदलेगा</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वो बिलकुल ऐसा लगेगा जैसे कि हम कोई खराब रिकॉर्डिंग को सुन रहे हों.</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एक और बात ... हवा के शोर (</w:t>
      </w:r>
      <w:r w:rsidRPr="00E26972">
        <w:rPr>
          <w:rFonts w:ascii="Arial" w:eastAsia="Times New Roman" w:hAnsi="Arial" w:cs="Arial"/>
          <w:b/>
          <w:bCs/>
          <w:color w:val="000000"/>
          <w:szCs w:val="22"/>
        </w:rPr>
        <w:t>wind noise</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से सावधान रहें यहां तक कि थोड़ी सी भी हवा आपके ऑडियो को बर्बाद कर सकती है. कई कैमरों में "लो-कट फिल्टर" होता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जिसे कभी-कभी "एयर नॉइज़ फिल्टर" या कुछ इसी तरह के रूप में संदर्भित किया जाता है. ये मदद करते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लेकिन हवा के शोर को रोकना ही बेहतर समाधान है जिसके लिए आप किसी विंडस्क्रीन का उपयोग कर सकते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या खुद इस तरह की कोई चीज़ बनाने का प्रयास कर सकते हैं।</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शटर (</w:t>
      </w:r>
      <w:r w:rsidRPr="00E26972">
        <w:rPr>
          <w:rFonts w:ascii="Arial" w:eastAsia="Times New Roman" w:hAnsi="Arial" w:cs="Arial"/>
          <w:b/>
          <w:bCs/>
          <w:color w:val="000000"/>
          <w:szCs w:val="22"/>
        </w:rPr>
        <w:t>Shutter) -</w:t>
      </w:r>
      <w:r w:rsidRPr="00E26972">
        <w:rPr>
          <w:rFonts w:ascii="Arial" w:eastAsia="Times New Roman" w:hAnsi="Arial" w:cs="Arial"/>
          <w:color w:val="000000"/>
          <w:szCs w:val="22"/>
        </w:rPr>
        <w:t> </w:t>
      </w:r>
      <w:r w:rsidRPr="00E26972">
        <w:rPr>
          <w:rFonts w:ascii="Arial" w:eastAsia="Times New Roman" w:hAnsi="Arial" w:cs="Mangal"/>
          <w:color w:val="000000"/>
          <w:szCs w:val="22"/>
          <w:cs/>
        </w:rPr>
        <w:t>शुरुआती स्तर पर आपको वास्तव में शटर का उपयोग करने की आवश्यकता नहीं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लेकिन इसका उल्लेख जरुरी है। इसमें कई अनुप्रयोग (</w:t>
      </w:r>
      <w:r w:rsidRPr="00E26972">
        <w:rPr>
          <w:rFonts w:ascii="Arial" w:eastAsia="Times New Roman" w:hAnsi="Arial" w:cs="Arial"/>
          <w:color w:val="000000"/>
          <w:szCs w:val="22"/>
        </w:rPr>
        <w:t xml:space="preserve">Applications) </w:t>
      </w:r>
      <w:r w:rsidRPr="00E26972">
        <w:rPr>
          <w:rFonts w:ascii="Arial" w:eastAsia="Times New Roman" w:hAnsi="Arial" w:cs="Mangal"/>
          <w:color w:val="000000"/>
          <w:szCs w:val="22"/>
          <w:cs/>
        </w:rPr>
        <w:t>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 xml:space="preserve">जिसका उपयोग विशेष रूप से </w:t>
      </w:r>
      <w:r w:rsidRPr="00E26972">
        <w:rPr>
          <w:rFonts w:ascii="Arial" w:eastAsia="Times New Roman" w:hAnsi="Arial" w:cs="Mangal"/>
          <w:color w:val="000000"/>
          <w:szCs w:val="22"/>
          <w:cs/>
        </w:rPr>
        <w:lastRenderedPageBreak/>
        <w:t>खेल या फास्ट-एक्शन फुटेज के लिए होता है. इसका मुख्य लाभ यह है कि तेज फ्रेम अच्छे में भी मोशन साफ़ दिखाई पड़ते हैं (जो स्लो मोशन रीपलेस -</w:t>
      </w:r>
      <w:r w:rsidRPr="00E26972">
        <w:rPr>
          <w:rFonts w:ascii="Arial" w:eastAsia="Times New Roman" w:hAnsi="Arial" w:cs="Arial"/>
          <w:color w:val="000000"/>
          <w:szCs w:val="22"/>
        </w:rPr>
        <w:t xml:space="preserve">Replays </w:t>
      </w:r>
      <w:r w:rsidRPr="00E26972">
        <w:rPr>
          <w:rFonts w:ascii="Arial" w:eastAsia="Times New Roman" w:hAnsi="Arial" w:cs="Mangal"/>
          <w:color w:val="000000"/>
          <w:szCs w:val="22"/>
          <w:cs/>
        </w:rPr>
        <w:t>के लिए जरुरी है).</w:t>
      </w:r>
      <w:r w:rsidRPr="00E26972">
        <w:rPr>
          <w:rFonts w:ascii="Arial" w:eastAsia="Times New Roman" w:hAnsi="Arial" w:cs="Arial"/>
          <w:color w:val="000000"/>
          <w:szCs w:val="22"/>
        </w:rPr>
        <w:t> </w:t>
      </w:r>
    </w:p>
    <w:p w:rsidR="005220B7" w:rsidRPr="00E26972" w:rsidRDefault="005220B7" w:rsidP="005220B7">
      <w:pPr>
        <w:spacing w:after="0" w:line="240" w:lineRule="auto"/>
        <w:rPr>
          <w:rFonts w:ascii="Arial" w:eastAsia="Times New Roman" w:hAnsi="Arial" w:cs="Arial"/>
          <w:color w:val="000000"/>
          <w:szCs w:val="22"/>
        </w:rPr>
      </w:pPr>
    </w:p>
    <w:p w:rsidR="005220B7" w:rsidRPr="00E26972" w:rsidRDefault="005220B7" w:rsidP="005220B7">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शटर का उपयोग एक्सपोज़र को नियंत्रण करने के लिए भी किया जा सकता है.</w:t>
      </w:r>
    </w:p>
    <w:p w:rsidR="005220B7" w:rsidRPr="00E26972" w:rsidRDefault="005220B7" w:rsidP="005220B7">
      <w:pPr>
        <w:spacing w:after="0" w:line="240" w:lineRule="auto"/>
        <w:rPr>
          <w:rFonts w:ascii="Arial" w:eastAsia="Times New Roman" w:hAnsi="Arial" w:cs="Arial"/>
          <w:color w:val="000000"/>
          <w:szCs w:val="22"/>
        </w:rPr>
      </w:pPr>
    </w:p>
    <w:p w:rsidR="009E12D9" w:rsidRDefault="009E12D9"/>
    <w:sectPr w:rsidR="009E12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20B7"/>
    <w:rsid w:val="005220B7"/>
    <w:rsid w:val="009E12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3.bp.blogspot.com/-ca3NFDcsvJ8/WQBdvdUdYSI/AAAAAAAAAT4/J85aUebZ2DkIwVMevJ77qFmnoUHY1n55wCLcB/s1600/img03.jpg" TargetMode="External"/><Relationship Id="rId4" Type="http://schemas.openxmlformats.org/officeDocument/2006/relationships/hyperlink" Target="https://hi.wikipedia.org/wiki/%E0%A4%B2%E0%A4%BE%E0%A4%A4%E0%A4%BF%E0%A4%A8_%E0%A4%AD%E0%A4%BE%E0%A4%B7%E0%A4%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udaipur</dc:creator>
  <cp:keywords/>
  <dc:description/>
  <cp:lastModifiedBy>udaipur</cp:lastModifiedBy>
  <cp:revision>2</cp:revision>
  <dcterms:created xsi:type="dcterms:W3CDTF">2021-05-13T10:41:00Z</dcterms:created>
  <dcterms:modified xsi:type="dcterms:W3CDTF">2021-05-13T10:41:00Z</dcterms:modified>
</cp:coreProperties>
</file>