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90"/>
      </w:tblGrid>
      <w:tr w:rsidR="00AA3089" w:rsidRPr="00AA3089" w:rsidTr="00AA3089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E2E2E2"/>
              <w:left w:val="single" w:sz="6" w:space="0" w:color="E2E2E2"/>
              <w:bottom w:val="nil"/>
              <w:right w:val="single" w:sz="6" w:space="0" w:color="E2E2E2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AA3089" w:rsidRPr="00AA3089" w:rsidRDefault="00AA3089" w:rsidP="00AA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48425" cy="685800"/>
                  <wp:effectExtent l="19050" t="0" r="9525" b="0"/>
                  <wp:docPr id="1" name="Picture 1" descr="Citrus P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rus P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089" w:rsidRPr="00AA3089" w:rsidTr="00AA308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2E2E2"/>
              <w:right w:val="single" w:sz="6" w:space="0" w:color="E2E2E2"/>
            </w:tcBorders>
            <w:shd w:val="clear" w:color="auto" w:fill="FFFFFF"/>
            <w:tcMar>
              <w:top w:w="0" w:type="dxa"/>
              <w:left w:w="612" w:type="dxa"/>
              <w:bottom w:w="300" w:type="dxa"/>
              <w:right w:w="612" w:type="dxa"/>
            </w:tcMar>
            <w:vAlign w:val="center"/>
            <w:hideMark/>
          </w:tcPr>
          <w:p w:rsidR="00AA3089" w:rsidRPr="00AA3089" w:rsidRDefault="00AA3089" w:rsidP="00AA3089">
            <w:pPr>
              <w:spacing w:after="100" w:afterAutospacing="1" w:line="240" w:lineRule="auto"/>
              <w:rPr>
                <w:rFonts w:ascii="Arial" w:eastAsia="Times New Roman" w:hAnsi="Arial" w:cs="Arial"/>
                <w:color w:val="524747"/>
                <w:sz w:val="20"/>
              </w:rPr>
            </w:pPr>
            <w:r w:rsidRPr="00AA3089">
              <w:rPr>
                <w:rFonts w:ascii="Arial" w:eastAsia="Times New Roman" w:hAnsi="Arial" w:cs="Arial"/>
                <w:color w:val="524747"/>
                <w:sz w:val="20"/>
              </w:rPr>
              <w:t xml:space="preserve">Hello! </w:t>
            </w:r>
          </w:p>
          <w:p w:rsidR="00AA3089" w:rsidRPr="00AA3089" w:rsidRDefault="00AA3089" w:rsidP="00AA30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4747"/>
                <w:sz w:val="20"/>
              </w:rPr>
            </w:pPr>
            <w:r w:rsidRPr="00AA3089">
              <w:rPr>
                <w:rFonts w:ascii="Arial" w:eastAsia="Times New Roman" w:hAnsi="Arial" w:cs="Arial"/>
                <w:color w:val="524747"/>
                <w:sz w:val="20"/>
              </w:rPr>
              <w:t>Your transaction with MLSU E Collection Account using Citrus was successful!</w:t>
            </w:r>
          </w:p>
        </w:tc>
      </w:tr>
      <w:tr w:rsidR="00AA3089" w:rsidRPr="00AA3089" w:rsidTr="00AA3089">
        <w:trPr>
          <w:tblCellSpacing w:w="0" w:type="dxa"/>
          <w:jc w:val="center"/>
        </w:trPr>
        <w:tc>
          <w:tcPr>
            <w:tcW w:w="4500" w:type="pct"/>
            <w:tcBorders>
              <w:left w:val="single" w:sz="6" w:space="0" w:color="E2E2E2"/>
              <w:right w:val="single" w:sz="6" w:space="0" w:color="E2E2E2"/>
            </w:tcBorders>
            <w:shd w:val="clear" w:color="auto" w:fill="FFFFFF"/>
            <w:tcMar>
              <w:top w:w="0" w:type="dxa"/>
              <w:left w:w="612" w:type="dxa"/>
              <w:bottom w:w="0" w:type="dxa"/>
              <w:right w:w="612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tblBorders>
              <w:shd w:val="clear" w:color="auto" w:fill="FCFCFC"/>
              <w:tblCellMar>
                <w:left w:w="0" w:type="dxa"/>
                <w:right w:w="0" w:type="dxa"/>
              </w:tblCellMar>
              <w:tblLook w:val="04A0"/>
            </w:tblPr>
            <w:tblGrid>
              <w:gridCol w:w="2436"/>
              <w:gridCol w:w="5684"/>
            </w:tblGrid>
            <w:tr w:rsidR="00AA3089" w:rsidRPr="00AA3089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F4F4F4"/>
                  </w:tcBorders>
                  <w:shd w:val="clear" w:color="auto" w:fill="FCFCFC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  <w:hideMark/>
                </w:tcPr>
                <w:p w:rsidR="00AA3089" w:rsidRPr="00AA3089" w:rsidRDefault="00AA3089" w:rsidP="00AA30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</w:pPr>
                  <w:r w:rsidRPr="00AA3089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 xml:space="preserve">Merchant Order Number: </w:t>
                  </w:r>
                </w:p>
              </w:tc>
              <w:tc>
                <w:tcPr>
                  <w:tcW w:w="3500" w:type="pct"/>
                  <w:tcBorders>
                    <w:top w:val="single" w:sz="6" w:space="0" w:color="F4F4F4"/>
                  </w:tcBorders>
                  <w:shd w:val="clear" w:color="auto" w:fill="FCFCFC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  <w:hideMark/>
                </w:tcPr>
                <w:p w:rsidR="00AA3089" w:rsidRPr="00AA3089" w:rsidRDefault="00AA3089" w:rsidP="00AA30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A308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ECNO-15363281 </w:t>
                  </w:r>
                </w:p>
              </w:tc>
            </w:tr>
            <w:tr w:rsidR="00AA3089" w:rsidRPr="00AA3089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F4F4F4"/>
                  </w:tcBorders>
                  <w:shd w:val="clear" w:color="auto" w:fill="FCFCFC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  <w:hideMark/>
                </w:tcPr>
                <w:p w:rsidR="00AA3089" w:rsidRPr="00AA3089" w:rsidRDefault="00AA3089" w:rsidP="00AA30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</w:pPr>
                  <w:r w:rsidRPr="00AA3089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 xml:space="preserve">Citrus Reference Number: </w:t>
                  </w:r>
                </w:p>
              </w:tc>
              <w:tc>
                <w:tcPr>
                  <w:tcW w:w="3500" w:type="pct"/>
                  <w:tcBorders>
                    <w:top w:val="single" w:sz="6" w:space="0" w:color="F4F4F4"/>
                  </w:tcBorders>
                  <w:shd w:val="clear" w:color="auto" w:fill="FCFCFC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  <w:hideMark/>
                </w:tcPr>
                <w:p w:rsidR="00AA3089" w:rsidRPr="00AA3089" w:rsidRDefault="00AA3089" w:rsidP="00AA30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A308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cexs32 </w:t>
                  </w:r>
                </w:p>
              </w:tc>
            </w:tr>
            <w:tr w:rsidR="00AA3089" w:rsidRPr="00AA3089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F4F4F4"/>
                  </w:tcBorders>
                  <w:shd w:val="clear" w:color="auto" w:fill="FCFCFC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  <w:hideMark/>
                </w:tcPr>
                <w:p w:rsidR="00AA3089" w:rsidRPr="00AA3089" w:rsidRDefault="00AA3089" w:rsidP="00AA30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</w:pPr>
                  <w:r w:rsidRPr="00AA3089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 xml:space="preserve">Order Amount: </w:t>
                  </w:r>
                </w:p>
              </w:tc>
              <w:tc>
                <w:tcPr>
                  <w:tcW w:w="3500" w:type="pct"/>
                  <w:tcBorders>
                    <w:top w:val="single" w:sz="6" w:space="0" w:color="F4F4F4"/>
                  </w:tcBorders>
                  <w:shd w:val="clear" w:color="auto" w:fill="FCFCFC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  <w:hideMark/>
                </w:tcPr>
                <w:p w:rsidR="00AA3089" w:rsidRPr="00AA3089" w:rsidRDefault="00AA3089" w:rsidP="00AA30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B8802"/>
                      <w:sz w:val="18"/>
                      <w:szCs w:val="18"/>
                    </w:rPr>
                  </w:pPr>
                  <w:r w:rsidRPr="00AA3089">
                    <w:rPr>
                      <w:rFonts w:ascii="Arial" w:eastAsia="Times New Roman" w:hAnsi="Arial" w:cs="Arial"/>
                      <w:color w:val="FB8802"/>
                      <w:sz w:val="18"/>
                      <w:szCs w:val="18"/>
                    </w:rPr>
                    <w:t xml:space="preserve">2055.70 INR </w:t>
                  </w:r>
                </w:p>
              </w:tc>
            </w:tr>
            <w:tr w:rsidR="00AA3089" w:rsidRPr="00AA3089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single" w:sz="6" w:space="0" w:color="F4F4F4"/>
                  </w:tcBorders>
                  <w:shd w:val="clear" w:color="auto" w:fill="FCFCFC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  <w:hideMark/>
                </w:tcPr>
                <w:p w:rsidR="00AA3089" w:rsidRPr="00AA3089" w:rsidRDefault="00AA3089" w:rsidP="00AA30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</w:pPr>
                  <w:r w:rsidRPr="00AA3089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 xml:space="preserve">Transaction Date &amp; Time: </w:t>
                  </w:r>
                </w:p>
              </w:tc>
              <w:tc>
                <w:tcPr>
                  <w:tcW w:w="3500" w:type="pct"/>
                  <w:tcBorders>
                    <w:top w:val="single" w:sz="6" w:space="0" w:color="F4F4F4"/>
                  </w:tcBorders>
                  <w:shd w:val="clear" w:color="auto" w:fill="FCFCFC"/>
                  <w:tcMar>
                    <w:top w:w="150" w:type="dxa"/>
                    <w:left w:w="225" w:type="dxa"/>
                    <w:bottom w:w="150" w:type="dxa"/>
                    <w:right w:w="225" w:type="dxa"/>
                  </w:tcMar>
                  <w:vAlign w:val="center"/>
                  <w:hideMark/>
                </w:tcPr>
                <w:p w:rsidR="00AA3089" w:rsidRPr="00AA3089" w:rsidRDefault="00AA3089" w:rsidP="00AA30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AA308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Jun 02, 2016 07:27:56 PM </w:t>
                  </w:r>
                </w:p>
              </w:tc>
            </w:tr>
          </w:tbl>
          <w:p w:rsidR="00AA3089" w:rsidRPr="00AA3089" w:rsidRDefault="00AA3089" w:rsidP="00AA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089" w:rsidRPr="00AA3089" w:rsidTr="00AA3089">
        <w:trPr>
          <w:tblCellSpacing w:w="0" w:type="dxa"/>
          <w:jc w:val="center"/>
        </w:trPr>
        <w:tc>
          <w:tcPr>
            <w:tcW w:w="9750" w:type="dxa"/>
            <w:tcBorders>
              <w:left w:val="single" w:sz="6" w:space="0" w:color="E2E2E2"/>
              <w:right w:val="single" w:sz="6" w:space="0" w:color="E2E2E2"/>
            </w:tcBorders>
            <w:shd w:val="clear" w:color="auto" w:fill="FFFFFF"/>
            <w:tcMar>
              <w:top w:w="450" w:type="dxa"/>
              <w:left w:w="612" w:type="dxa"/>
              <w:bottom w:w="450" w:type="dxa"/>
              <w:right w:w="612" w:type="dxa"/>
            </w:tcMar>
            <w:vAlign w:val="center"/>
            <w:hideMark/>
          </w:tcPr>
          <w:p w:rsidR="00AA3089" w:rsidRPr="00AA3089" w:rsidRDefault="00AA3089" w:rsidP="00AA30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4747"/>
                <w:sz w:val="20"/>
              </w:rPr>
            </w:pPr>
            <w:r w:rsidRPr="00AA3089">
              <w:rPr>
                <w:rFonts w:ascii="Arial" w:eastAsia="Times New Roman" w:hAnsi="Arial" w:cs="Arial"/>
                <w:color w:val="524747"/>
                <w:sz w:val="20"/>
              </w:rPr>
              <w:t xml:space="preserve">For product &amp; delivery related queries please contact MLSU E Collection Account. </w:t>
            </w:r>
          </w:p>
        </w:tc>
      </w:tr>
    </w:tbl>
    <w:p w:rsidR="00466319" w:rsidRDefault="00466319"/>
    <w:sectPr w:rsidR="00466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3089"/>
    <w:rsid w:val="00466319"/>
    <w:rsid w:val="00AA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08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8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Damson</dc:creator>
  <cp:keywords/>
  <dc:description/>
  <cp:lastModifiedBy>Damson</cp:lastModifiedBy>
  <cp:revision>2</cp:revision>
  <dcterms:created xsi:type="dcterms:W3CDTF">2016-06-03T06:20:00Z</dcterms:created>
  <dcterms:modified xsi:type="dcterms:W3CDTF">2016-06-03T06:20:00Z</dcterms:modified>
</cp:coreProperties>
</file>